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48" w:rsidRPr="00F21593" w:rsidRDefault="00DA5E48" w:rsidP="00415C0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ar-SA"/>
        </w:rPr>
      </w:pP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bookmarkStart w:id="0" w:name="block-5376578"/>
      <w:r w:rsidRPr="00F21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МИНИСТЕРСТВО ПРОСВЕЩЕНИЯ РОССИЙСКОЙ ФЕДЕРАЦИИ</w:t>
      </w: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21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‌‌‌</w:t>
      </w: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21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‌‌</w:t>
      </w:r>
      <w:r w:rsidRPr="00F21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​</w:t>
      </w: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</w:pPr>
      <w:r w:rsidRPr="00F21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 xml:space="preserve">МБОУ </w:t>
      </w:r>
      <w:r w:rsidRPr="00F21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Рыновская</w:t>
      </w:r>
      <w:r w:rsidRPr="00F21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 xml:space="preserve"> ООШ</w:t>
      </w: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</w:pP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</w:pP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</w:pP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21593" w:rsidRPr="00F21593" w:rsidTr="00F21593">
        <w:tc>
          <w:tcPr>
            <w:tcW w:w="3114" w:type="dxa"/>
          </w:tcPr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РАССМОТРЕНО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Руководитель ШМО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____________________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Миронова Р.И.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Протокол №1 от 25. 08   2023г.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________________________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Власова Л,И.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 30.08. 2023 г.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УТВЕРЖДЕНО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Директор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________________________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Стригунова Н,И.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Приказ №71от 31.08.2023 г.</w:t>
            </w:r>
          </w:p>
          <w:p w:rsidR="00F21593" w:rsidRPr="00F21593" w:rsidRDefault="00F21593" w:rsidP="00415C0B">
            <w:pPr>
              <w:keepNext/>
              <w:suppressAutoHyphens/>
              <w:snapToGri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21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‌</w:t>
      </w: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21593" w:rsidRPr="00415C0B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1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РАБОЧАЯ ПРОГРАММА</w:t>
      </w:r>
    </w:p>
    <w:p w:rsidR="00F21593" w:rsidRPr="00415C0B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21593" w:rsidRPr="00415C0B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15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 w:rsidRPr="00415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ar-SA"/>
        </w:rPr>
        <w:t>ID</w:t>
      </w:r>
      <w:r w:rsidRPr="00415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2193783 )</w:t>
      </w:r>
    </w:p>
    <w:p w:rsidR="00F21593" w:rsidRPr="00415C0B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21593" w:rsidRPr="00415C0B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1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учебного предмета « ИЗОБРАЗИТЕЛЬНОЕ ИСКУССТВО»</w:t>
      </w:r>
    </w:p>
    <w:p w:rsidR="00F21593" w:rsidRPr="00415C0B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15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для обучающихся 5 – 7 классов</w:t>
      </w: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15C0B" w:rsidRDefault="00415C0B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15C0B" w:rsidRDefault="00415C0B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15C0B" w:rsidRDefault="00415C0B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15C0B" w:rsidRDefault="00415C0B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15C0B" w:rsidRDefault="00415C0B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15C0B" w:rsidRDefault="00415C0B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15C0B" w:rsidRDefault="00415C0B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15C0B" w:rsidRDefault="00415C0B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15C0B" w:rsidRDefault="00415C0B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15C0B" w:rsidRDefault="00415C0B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15C0B" w:rsidRDefault="00415C0B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15C0B" w:rsidRDefault="00415C0B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21593" w:rsidRPr="00F21593" w:rsidRDefault="00F21593" w:rsidP="00415C0B">
      <w:pPr>
        <w:keepNext/>
        <w:suppressAutoHyphens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21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Изумрудныйй 2023г.</w:t>
      </w:r>
    </w:p>
    <w:p w:rsidR="00F21593" w:rsidRPr="00F21593" w:rsidRDefault="00F21593" w:rsidP="00F21593">
      <w:pPr>
        <w:keepNext/>
        <w:suppressAutoHyphens/>
        <w:snapToGri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ectPr w:rsidR="00F21593" w:rsidRPr="00F21593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DA5E48" w:rsidRPr="00F21593" w:rsidRDefault="00DA5E48" w:rsidP="00F21593">
      <w:pPr>
        <w:keepNext/>
        <w:suppressAutoHyphens/>
        <w:snapToGri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A5E48" w:rsidRPr="00F21593" w:rsidRDefault="00DA5E48" w:rsidP="00F21593">
      <w:pPr>
        <w:keepNext/>
        <w:suppressAutoHyphens/>
        <w:snapToGri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5422D" w:rsidRPr="00F21593" w:rsidRDefault="00273D32" w:rsidP="00273D32">
      <w:pPr>
        <w:keepNext/>
        <w:suppressAutoHyphens/>
        <w:snapToGrid w:val="0"/>
        <w:spacing w:after="0" w:line="240" w:lineRule="auto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15422D" w:rsidRPr="00F21593">
        <w:rPr>
          <w:rFonts w:ascii="Times New Roman" w:hAnsi="Times New Roman" w:cs="Times New Roman"/>
          <w:b/>
        </w:rPr>
        <w:t>ПОЯСНИТЕЛЬНАЯ ЗАПИСКА</w:t>
      </w:r>
    </w:p>
    <w:p w:rsidR="0015422D" w:rsidRPr="00F21593" w:rsidRDefault="0015422D" w:rsidP="00F21593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15422D" w:rsidRPr="00F21593" w:rsidRDefault="0015422D" w:rsidP="00F21593">
      <w:pPr>
        <w:ind w:left="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21593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из</w:t>
      </w:r>
      <w:r w:rsidR="002F4F27">
        <w:rPr>
          <w:rFonts w:ascii="Times New Roman" w:hAnsi="Times New Roman" w:cs="Times New Roman"/>
          <w:color w:val="000000"/>
          <w:sz w:val="24"/>
          <w:szCs w:val="24"/>
        </w:rPr>
        <w:t>образительному искусству на 2023-2024</w:t>
      </w:r>
      <w:r w:rsidR="00F21593">
        <w:rPr>
          <w:rFonts w:ascii="Times New Roman" w:hAnsi="Times New Roman" w:cs="Times New Roman"/>
          <w:color w:val="000000"/>
          <w:sz w:val="24"/>
          <w:szCs w:val="24"/>
        </w:rPr>
        <w:t> учебный год для обучающихся 5-7</w:t>
      </w:r>
      <w:r w:rsidRPr="00F21593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МБОУ </w:t>
      </w:r>
      <w:r w:rsidR="00F21593">
        <w:rPr>
          <w:rFonts w:ascii="Times New Roman" w:hAnsi="Times New Roman" w:cs="Times New Roman"/>
          <w:color w:val="000000"/>
          <w:sz w:val="24"/>
          <w:szCs w:val="24"/>
        </w:rPr>
        <w:t xml:space="preserve"> Рыновской ООШ</w:t>
      </w:r>
      <w:r w:rsidRPr="00F21593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 w:rsidR="0015422D" w:rsidRPr="00F21593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Федерального закона от 29.12.2012 № 273-ФЗ «Об образовании в Российской Федерации»;</w:t>
      </w:r>
    </w:p>
    <w:p w:rsidR="0015422D" w:rsidRPr="00F21593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15422D" w:rsidRPr="00F21593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приказа Минобрнауки от 17.12.2010 № 1897 «Об утверждении ФГОС основного общего образования»;</w:t>
      </w:r>
    </w:p>
    <w:p w:rsidR="0015422D" w:rsidRPr="00F21593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15422D" w:rsidRPr="00F21593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15422D" w:rsidRPr="00F21593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концепции преподавания предметной области «Искусство», утвержденной Коллегией Минпросвещения 24.12.2018;</w:t>
      </w:r>
    </w:p>
    <w:p w:rsidR="0015422D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учебного плана основного общего образования, утвержденного приказом МБОУ </w:t>
      </w:r>
      <w:r w:rsidR="00F21593">
        <w:rPr>
          <w:rFonts w:ascii="Times New Roman" w:hAnsi="Times New Roman" w:cs="Times New Roman"/>
          <w:color w:val="000000"/>
          <w:sz w:val="24"/>
          <w:szCs w:val="24"/>
        </w:rPr>
        <w:t xml:space="preserve"> Рыновской ООШ</w:t>
      </w:r>
    </w:p>
    <w:p w:rsidR="00F21593" w:rsidRPr="00F21593" w:rsidRDefault="00F21593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</w:p>
    <w:p w:rsidR="0015422D" w:rsidRPr="00273D32" w:rsidRDefault="0015422D" w:rsidP="00273D32">
      <w:pPr>
        <w:pStyle w:val="a6"/>
        <w:numPr>
          <w:ilvl w:val="1"/>
          <w:numId w:val="3"/>
        </w:numPr>
        <w:spacing w:after="0" w:line="240" w:lineRule="auto"/>
        <w:ind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273D32">
        <w:rPr>
          <w:rFonts w:ascii="Times New Roman" w:hAnsi="Times New Roman" w:cs="Times New Roman"/>
          <w:color w:val="000000"/>
          <w:sz w:val="26"/>
          <w:szCs w:val="26"/>
        </w:rPr>
        <w:t>УМК Под ред. Б.М. Неменского.</w:t>
      </w:r>
    </w:p>
    <w:p w:rsidR="0015422D" w:rsidRPr="00F21593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Для реализации программы используются пособия из УМК для педагога и обучающихся.</w:t>
      </w:r>
    </w:p>
    <w:p w:rsidR="0015422D" w:rsidRPr="00F21593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Для педагога:</w:t>
      </w:r>
    </w:p>
    <w:p w:rsidR="0015422D" w:rsidRPr="00F21593" w:rsidRDefault="00307DA0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422D" w:rsidRPr="00F21593">
        <w:rPr>
          <w:rFonts w:ascii="Times New Roman" w:hAnsi="Times New Roman" w:cs="Times New Roman"/>
          <w:color w:val="000000"/>
          <w:sz w:val="26"/>
          <w:szCs w:val="26"/>
        </w:rPr>
        <w:t xml:space="preserve"> Предметная линия учебников по</w:t>
      </w:r>
      <w:r w:rsidR="00F21593">
        <w:rPr>
          <w:rFonts w:ascii="Times New Roman" w:hAnsi="Times New Roman" w:cs="Times New Roman"/>
          <w:color w:val="000000"/>
          <w:sz w:val="26"/>
          <w:szCs w:val="26"/>
        </w:rPr>
        <w:t>д редакцией Б.М. Неменского. 5–8</w:t>
      </w:r>
      <w:r w:rsidR="0015422D" w:rsidRPr="00F21593">
        <w:rPr>
          <w:rFonts w:ascii="Times New Roman" w:hAnsi="Times New Roman" w:cs="Times New Roman"/>
          <w:color w:val="000000"/>
          <w:sz w:val="26"/>
          <w:szCs w:val="26"/>
        </w:rPr>
        <w:t xml:space="preserve"> классы: учебное пособие для общеобразовательных организаций;</w:t>
      </w:r>
    </w:p>
    <w:p w:rsidR="0015422D" w:rsidRPr="00F21593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Горяева Н.А., Островская О.В. / Под ред. Неменского Б.М. Изобразительное искусство. Декоративно-прикладное искусство в жизни человека. 5 класс;</w:t>
      </w:r>
    </w:p>
    <w:p w:rsidR="0015422D" w:rsidRPr="00F21593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Неменская Л.А. / Под ред. Неменского Б.М. Изобразительное искусство. Искусство в жизни человека. 6 класс;</w:t>
      </w:r>
    </w:p>
    <w:p w:rsidR="0015422D" w:rsidRPr="00F21593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Питерских А.С., Гуров Г.Е. / Под ред. Неменского Б.М. Изобразительное искусство. Дизайн и архитектура в жизни человека. 7 класс;</w:t>
      </w:r>
    </w:p>
    <w:p w:rsidR="0015422D" w:rsidRPr="00F21593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Питерских А.С. / Под ред. Неменского Б.М. Изобразительное искусство. Изобразительное искусство в театре, кино, на телевидении. 8 класс;</w:t>
      </w:r>
    </w:p>
    <w:p w:rsidR="0015422D" w:rsidRPr="00F21593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Изобразительное искусство. Твоя мастерская. Рабочая тетрадь. 5 класс;</w:t>
      </w:r>
    </w:p>
    <w:p w:rsidR="0015422D" w:rsidRDefault="00F21593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5422D" w:rsidRPr="00F21593" w:rsidRDefault="0015422D" w:rsidP="00F21593">
      <w:pPr>
        <w:spacing w:after="0" w:line="240" w:lineRule="auto"/>
        <w:ind w:left="567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Для обучающихся:</w:t>
      </w:r>
    </w:p>
    <w:p w:rsidR="0015422D" w:rsidRPr="00F21593" w:rsidRDefault="0015422D" w:rsidP="00F21593">
      <w:pPr>
        <w:spacing w:after="0" w:line="240" w:lineRule="auto"/>
        <w:ind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Горяева Н.А., Островская О.В. / Под ред. Неменского Б.М. Изобразительное искусство. Декоративно-прикладное искусство в жизни человека. 5 класс;</w:t>
      </w:r>
    </w:p>
    <w:p w:rsidR="0015422D" w:rsidRPr="00F21593" w:rsidRDefault="0015422D" w:rsidP="00F21593">
      <w:pPr>
        <w:spacing w:after="0" w:line="240" w:lineRule="auto"/>
        <w:ind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Неменская Л.А. / Под ред. Неменского Б.М. Изобразительное искусство. Искусство в жизни человека. 6 класс;</w:t>
      </w:r>
    </w:p>
    <w:p w:rsidR="0015422D" w:rsidRPr="00F21593" w:rsidRDefault="0015422D" w:rsidP="00F21593">
      <w:pPr>
        <w:spacing w:after="0" w:line="240" w:lineRule="auto"/>
        <w:ind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Питерских А.С., Гуров Г.Е. / Под ред. Неменского Б.М. Изобразительное искусство. Дизайн и архитектура в жизни человека. 7 класс;</w:t>
      </w:r>
    </w:p>
    <w:p w:rsidR="0015422D" w:rsidRPr="00F21593" w:rsidRDefault="0015422D" w:rsidP="00F21593">
      <w:pPr>
        <w:spacing w:after="0" w:line="240" w:lineRule="auto"/>
        <w:ind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Питерских А.С. / Под ред. Неменского Б.М. Изобразительное искусство. Изобразительное искусство в театре, кино, на телевидении. 8 класс;</w:t>
      </w:r>
    </w:p>
    <w:p w:rsidR="0015422D" w:rsidRPr="00F21593" w:rsidRDefault="00F21593" w:rsidP="00F21593">
      <w:pPr>
        <w:spacing w:after="0" w:line="240" w:lineRule="auto"/>
        <w:ind w:right="1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</w:p>
    <w:p w:rsidR="0015422D" w:rsidRPr="00F21593" w:rsidRDefault="0015422D" w:rsidP="00F21593">
      <w:pPr>
        <w:spacing w:after="0" w:line="240" w:lineRule="auto"/>
        <w:ind w:right="180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</w:t>
      </w:r>
      <w:r w:rsidR="00307DA0">
        <w:rPr>
          <w:rFonts w:ascii="Times New Roman" w:hAnsi="Times New Roman" w:cs="Times New Roman"/>
          <w:color w:val="000000"/>
          <w:sz w:val="26"/>
          <w:szCs w:val="26"/>
        </w:rPr>
        <w:t>рассчитана на 1 час в неделю, 33 часа в год (из расчета на 33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 xml:space="preserve"> учебных недел</w:t>
      </w:r>
      <w:r w:rsidR="00F2159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307DA0">
        <w:rPr>
          <w:rFonts w:ascii="Times New Roman" w:hAnsi="Times New Roman" w:cs="Times New Roman"/>
          <w:color w:val="000000"/>
          <w:sz w:val="26"/>
          <w:szCs w:val="26"/>
        </w:rPr>
        <w:t xml:space="preserve"> 2023-2024</w:t>
      </w:r>
      <w:r w:rsidRPr="00F21593">
        <w:rPr>
          <w:rFonts w:ascii="Times New Roman" w:hAnsi="Times New Roman" w:cs="Times New Roman"/>
          <w:color w:val="000000"/>
          <w:sz w:val="26"/>
          <w:szCs w:val="26"/>
        </w:rPr>
        <w:t xml:space="preserve"> учебном году</w:t>
      </w:r>
      <w:r w:rsidR="002F4F27">
        <w:rPr>
          <w:rFonts w:ascii="Times New Roman" w:hAnsi="Times New Roman" w:cs="Times New Roman"/>
          <w:color w:val="000000"/>
          <w:sz w:val="26"/>
          <w:szCs w:val="26"/>
        </w:rPr>
        <w:t xml:space="preserve"> в 5 и 6 классах), 34 часа в год в 7 классе.</w:t>
      </w:r>
      <w:bookmarkStart w:id="1" w:name="_GoBack"/>
      <w:bookmarkEnd w:id="1"/>
    </w:p>
    <w:p w:rsidR="0015422D" w:rsidRPr="00F21593" w:rsidRDefault="0015422D" w:rsidP="00F21593">
      <w:pPr>
        <w:spacing w:after="0" w:line="240" w:lineRule="auto"/>
        <w:ind w:right="180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</w:p>
    <w:p w:rsidR="0015422D" w:rsidRPr="00F21593" w:rsidRDefault="0015422D" w:rsidP="00F21593">
      <w:pPr>
        <w:spacing w:after="0" w:line="240" w:lineRule="auto"/>
        <w:ind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b/>
          <w:color w:val="000000"/>
          <w:sz w:val="26"/>
          <w:szCs w:val="26"/>
        </w:rPr>
        <w:t>Цели изучения учебного предмета «Изобразительное искусство»</w:t>
      </w:r>
    </w:p>
    <w:p w:rsidR="0015422D" w:rsidRPr="00F21593" w:rsidRDefault="0015422D" w:rsidP="00F21593">
      <w:pPr>
        <w:spacing w:after="0" w:line="240" w:lineRule="auto"/>
        <w:ind w:right="180"/>
        <w:rPr>
          <w:rFonts w:ascii="Times New Roman" w:hAnsi="Times New Roman" w:cs="Times New Roman"/>
          <w:color w:val="000000"/>
          <w:sz w:val="26"/>
          <w:szCs w:val="26"/>
        </w:rPr>
      </w:pP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ab/>
        <w:t>Целью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Учебный предмет  «Изобразительное  искусство» 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 Художественное  развитие  обучающихся  осуществляется в процессе личного художественного творчества, в  практической работе с  разнообразными  художественными  материалами.</w:t>
      </w: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color w:val="000000"/>
          <w:sz w:val="26"/>
          <w:szCs w:val="26"/>
        </w:rPr>
      </w:pP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b/>
          <w:color w:val="000000"/>
          <w:sz w:val="26"/>
          <w:szCs w:val="26"/>
        </w:rPr>
        <w:t>Задачами учебного предмета «Изобразительное искусство» являются:</w:t>
      </w: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color w:val="000000"/>
          <w:sz w:val="26"/>
          <w:szCs w:val="26"/>
        </w:rPr>
      </w:pP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- освоение  художественной  культуры  как  формы 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- 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- формирование у обучающихся навыков эстетического  видения и преобразования мира;</w:t>
      </w: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-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 графика,   скульптура),  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- формирование пространственного мышления и аналитических визуальных способностей;</w:t>
      </w: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-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- развитие наблюдательности, ассоциативного мышления и творческого воображения;</w:t>
      </w: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color w:val="000000"/>
          <w:sz w:val="26"/>
          <w:szCs w:val="26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- воспитание уважения и любви к цивилизационному наследию России через освоение отечественной художественной культуры;</w:t>
      </w:r>
    </w:p>
    <w:p w:rsidR="0015422D" w:rsidRPr="00F21593" w:rsidRDefault="0015422D" w:rsidP="00F21593">
      <w:pPr>
        <w:spacing w:after="0" w:line="240" w:lineRule="auto"/>
        <w:ind w:right="-29"/>
        <w:rPr>
          <w:rFonts w:ascii="Times New Roman" w:hAnsi="Times New Roman" w:cs="Times New Roman"/>
          <w:b/>
          <w:w w:val="90"/>
          <w:sz w:val="26"/>
          <w:szCs w:val="26"/>
          <w:highlight w:val="yellow"/>
        </w:rPr>
      </w:pPr>
      <w:r w:rsidRPr="00F21593">
        <w:rPr>
          <w:rFonts w:ascii="Times New Roman" w:hAnsi="Times New Roman" w:cs="Times New Roman"/>
          <w:color w:val="000000"/>
          <w:sz w:val="26"/>
          <w:szCs w:val="26"/>
        </w:rPr>
        <w:t>-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5422D" w:rsidRPr="00F21593" w:rsidRDefault="0015422D" w:rsidP="00F21593">
      <w:pPr>
        <w:spacing w:after="0" w:line="240" w:lineRule="auto"/>
        <w:ind w:right="1965"/>
        <w:rPr>
          <w:rFonts w:ascii="Times New Roman" w:hAnsi="Times New Roman" w:cs="Times New Roman"/>
          <w:b/>
          <w:w w:val="90"/>
          <w:sz w:val="26"/>
          <w:szCs w:val="26"/>
          <w:highlight w:val="yellow"/>
        </w:rPr>
      </w:pPr>
    </w:p>
    <w:p w:rsidR="0015422D" w:rsidRPr="00F21593" w:rsidRDefault="0015422D" w:rsidP="00F21593">
      <w:pPr>
        <w:spacing w:after="0" w:line="240" w:lineRule="auto"/>
        <w:ind w:right="1965"/>
        <w:rPr>
          <w:rFonts w:ascii="Times New Roman" w:hAnsi="Times New Roman" w:cs="Times New Roman"/>
          <w:b/>
          <w:sz w:val="26"/>
          <w:szCs w:val="26"/>
        </w:rPr>
      </w:pPr>
      <w:r w:rsidRPr="00F21593">
        <w:rPr>
          <w:rFonts w:ascii="Times New Roman" w:hAnsi="Times New Roman" w:cs="Times New Roman"/>
          <w:b/>
          <w:w w:val="90"/>
          <w:sz w:val="26"/>
          <w:szCs w:val="26"/>
        </w:rPr>
        <w:t>Место</w:t>
      </w:r>
      <w:r w:rsidRPr="00F21593">
        <w:rPr>
          <w:rFonts w:ascii="Times New Roman" w:hAnsi="Times New Roman" w:cs="Times New Roman"/>
          <w:b/>
          <w:spacing w:val="32"/>
          <w:w w:val="90"/>
          <w:sz w:val="26"/>
          <w:szCs w:val="26"/>
        </w:rPr>
        <w:t xml:space="preserve"> </w:t>
      </w:r>
      <w:r w:rsidRPr="00F21593">
        <w:rPr>
          <w:rFonts w:ascii="Times New Roman" w:hAnsi="Times New Roman" w:cs="Times New Roman"/>
          <w:b/>
          <w:w w:val="90"/>
          <w:sz w:val="26"/>
          <w:szCs w:val="26"/>
        </w:rPr>
        <w:t>учебного</w:t>
      </w:r>
      <w:r w:rsidRPr="00F21593">
        <w:rPr>
          <w:rFonts w:ascii="Times New Roman" w:hAnsi="Times New Roman" w:cs="Times New Roman"/>
          <w:b/>
          <w:spacing w:val="33"/>
          <w:w w:val="90"/>
          <w:sz w:val="26"/>
          <w:szCs w:val="26"/>
        </w:rPr>
        <w:t xml:space="preserve"> </w:t>
      </w:r>
      <w:r w:rsidRPr="00F21593">
        <w:rPr>
          <w:rFonts w:ascii="Times New Roman" w:hAnsi="Times New Roman" w:cs="Times New Roman"/>
          <w:b/>
          <w:w w:val="90"/>
          <w:sz w:val="26"/>
          <w:szCs w:val="26"/>
        </w:rPr>
        <w:t>предмета</w:t>
      </w:r>
      <w:r w:rsidRPr="00F21593">
        <w:rPr>
          <w:rFonts w:ascii="Times New Roman" w:hAnsi="Times New Roman" w:cs="Times New Roman"/>
          <w:b/>
          <w:spacing w:val="32"/>
          <w:w w:val="90"/>
          <w:sz w:val="26"/>
          <w:szCs w:val="26"/>
        </w:rPr>
        <w:t xml:space="preserve"> </w:t>
      </w:r>
      <w:r w:rsidRPr="00F21593">
        <w:rPr>
          <w:rFonts w:ascii="Times New Roman" w:hAnsi="Times New Roman" w:cs="Times New Roman"/>
          <w:b/>
          <w:sz w:val="26"/>
          <w:szCs w:val="26"/>
        </w:rPr>
        <w:t>в</w:t>
      </w:r>
      <w:r w:rsidRPr="00F21593">
        <w:rPr>
          <w:rFonts w:ascii="Times New Roman" w:hAnsi="Times New Roman" w:cs="Times New Roman"/>
          <w:b/>
          <w:spacing w:val="9"/>
          <w:sz w:val="26"/>
          <w:szCs w:val="26"/>
        </w:rPr>
        <w:t xml:space="preserve"> </w:t>
      </w:r>
      <w:r w:rsidRPr="00F21593">
        <w:rPr>
          <w:rFonts w:ascii="Times New Roman" w:hAnsi="Times New Roman" w:cs="Times New Roman"/>
          <w:b/>
          <w:sz w:val="26"/>
          <w:szCs w:val="26"/>
        </w:rPr>
        <w:t>учебном</w:t>
      </w:r>
      <w:r w:rsidRPr="00F21593">
        <w:rPr>
          <w:rFonts w:ascii="Times New Roman" w:hAnsi="Times New Roman" w:cs="Times New Roman"/>
          <w:b/>
          <w:spacing w:val="10"/>
          <w:sz w:val="26"/>
          <w:szCs w:val="26"/>
        </w:rPr>
        <w:t xml:space="preserve"> </w:t>
      </w:r>
      <w:r w:rsidRPr="00F21593">
        <w:rPr>
          <w:rFonts w:ascii="Times New Roman" w:hAnsi="Times New Roman" w:cs="Times New Roman"/>
          <w:b/>
          <w:sz w:val="26"/>
          <w:szCs w:val="26"/>
        </w:rPr>
        <w:t>плане</w:t>
      </w:r>
    </w:p>
    <w:p w:rsidR="0015422D" w:rsidRPr="00F21593" w:rsidRDefault="0015422D" w:rsidP="00F21593">
      <w:pPr>
        <w:spacing w:after="0" w:line="240" w:lineRule="auto"/>
        <w:ind w:right="1965"/>
        <w:rPr>
          <w:rFonts w:ascii="Times New Roman" w:hAnsi="Times New Roman" w:cs="Times New Roman"/>
          <w:b/>
          <w:sz w:val="26"/>
          <w:szCs w:val="26"/>
        </w:rPr>
      </w:pPr>
    </w:p>
    <w:p w:rsidR="0015422D" w:rsidRPr="00F21593" w:rsidRDefault="0015422D" w:rsidP="00F21593">
      <w:pPr>
        <w:pStyle w:val="a7"/>
        <w:ind w:right="-1" w:firstLine="552"/>
        <w:jc w:val="left"/>
        <w:rPr>
          <w:rFonts w:ascii="Times New Roman" w:eastAsiaTheme="minorHAnsi" w:hAnsi="Times New Roman" w:cs="Times New Roman"/>
          <w:w w:val="105"/>
          <w:sz w:val="26"/>
          <w:szCs w:val="26"/>
        </w:rPr>
      </w:pPr>
      <w:r w:rsidRPr="00F21593">
        <w:rPr>
          <w:rFonts w:ascii="Times New Roman" w:eastAsiaTheme="minorHAnsi" w:hAnsi="Times New Roman" w:cs="Times New Roman"/>
          <w:w w:val="105"/>
          <w:sz w:val="26"/>
          <w:szCs w:val="26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</w:p>
    <w:p w:rsidR="0015422D" w:rsidRPr="00F21593" w:rsidRDefault="0015422D" w:rsidP="00F21593">
      <w:pPr>
        <w:pStyle w:val="a7"/>
        <w:ind w:right="-1" w:firstLine="552"/>
        <w:jc w:val="left"/>
        <w:rPr>
          <w:rFonts w:ascii="Times New Roman" w:eastAsiaTheme="minorHAnsi" w:hAnsi="Times New Roman" w:cs="Times New Roman"/>
          <w:w w:val="105"/>
          <w:sz w:val="26"/>
          <w:szCs w:val="26"/>
        </w:rPr>
      </w:pPr>
      <w:r w:rsidRPr="00F21593">
        <w:rPr>
          <w:rFonts w:ascii="Times New Roman" w:eastAsiaTheme="minorHAnsi" w:hAnsi="Times New Roman" w:cs="Times New Roman"/>
          <w:w w:val="105"/>
          <w:sz w:val="26"/>
          <w:szCs w:val="26"/>
        </w:rPr>
        <w:t>Содержание предмета «Изобразительное искусство» структурировано как система тематических модулей. Три модуля  входят в учебный план 5–7 классов программы основного общего образования в</w:t>
      </w:r>
      <w:r w:rsidR="002F4F27">
        <w:rPr>
          <w:rFonts w:ascii="Times New Roman" w:eastAsiaTheme="minorHAnsi" w:hAnsi="Times New Roman" w:cs="Times New Roman"/>
          <w:w w:val="105"/>
          <w:sz w:val="26"/>
          <w:szCs w:val="26"/>
        </w:rPr>
        <w:t xml:space="preserve"> объёме 100</w:t>
      </w:r>
      <w:r w:rsidRPr="00F21593">
        <w:rPr>
          <w:rFonts w:ascii="Times New Roman" w:eastAsiaTheme="minorHAnsi" w:hAnsi="Times New Roman" w:cs="Times New Roman"/>
          <w:w w:val="105"/>
          <w:sz w:val="26"/>
          <w:szCs w:val="26"/>
        </w:rPr>
        <w:t xml:space="preserve"> учебных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плана).</w:t>
      </w:r>
    </w:p>
    <w:p w:rsidR="0015422D" w:rsidRPr="00F21593" w:rsidRDefault="0015422D" w:rsidP="00F21593">
      <w:pPr>
        <w:pStyle w:val="a7"/>
        <w:ind w:right="-1" w:firstLine="552"/>
        <w:jc w:val="left"/>
        <w:rPr>
          <w:rFonts w:ascii="Times New Roman" w:eastAsiaTheme="minorHAnsi" w:hAnsi="Times New Roman" w:cs="Times New Roman"/>
          <w:w w:val="105"/>
          <w:sz w:val="26"/>
          <w:szCs w:val="26"/>
        </w:rPr>
      </w:pPr>
      <w:r w:rsidRPr="00F21593">
        <w:rPr>
          <w:rFonts w:ascii="Times New Roman" w:eastAsiaTheme="minorHAnsi" w:hAnsi="Times New Roman" w:cs="Times New Roman"/>
          <w:w w:val="105"/>
          <w:sz w:val="26"/>
          <w:szCs w:val="26"/>
        </w:rPr>
        <w:t xml:space="preserve">Каждый модуль обладает содержательной целостностью и организован по </w:t>
      </w:r>
      <w:r w:rsidRPr="00F21593">
        <w:rPr>
          <w:rFonts w:ascii="Times New Roman" w:eastAsiaTheme="minorHAnsi" w:hAnsi="Times New Roman" w:cs="Times New Roman"/>
          <w:w w:val="105"/>
          <w:sz w:val="26"/>
          <w:szCs w:val="26"/>
        </w:rPr>
        <w:lastRenderedPageBreak/>
        <w:t>восходящему принципу в отношении  углубления знаний по ведущей теме и усложнения умений обучающихся. Предлагаемая последовательность изучения модулей определяется психологическими возрастными особенностями учащихся, принципом системности обучения и опытом педагогической работы. Однако при определённых педагогических условиях и установках порядок изучения модулей может быть изменён, а также возможно некоторое перераспределение учебного времени между модулями (при сохранении общего количества учебных часов).</w:t>
      </w:r>
    </w:p>
    <w:p w:rsidR="0015422D" w:rsidRPr="00F21593" w:rsidRDefault="0015422D" w:rsidP="00F21593">
      <w:pPr>
        <w:pStyle w:val="a7"/>
        <w:ind w:right="-1" w:firstLine="552"/>
        <w:jc w:val="left"/>
        <w:rPr>
          <w:rFonts w:ascii="Times New Roman" w:eastAsiaTheme="minorHAnsi" w:hAnsi="Times New Roman" w:cs="Times New Roman"/>
          <w:w w:val="105"/>
          <w:sz w:val="26"/>
          <w:szCs w:val="26"/>
        </w:rPr>
      </w:pPr>
      <w:r w:rsidRPr="00F21593">
        <w:rPr>
          <w:rFonts w:ascii="Times New Roman" w:eastAsiaTheme="minorHAnsi" w:hAnsi="Times New Roman" w:cs="Times New Roman"/>
          <w:w w:val="105"/>
          <w:sz w:val="26"/>
          <w:szCs w:val="26"/>
        </w:rPr>
        <w:t>Предусматривается возможность реализации этого курса при выделении на его изучение 2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</w:t>
      </w:r>
    </w:p>
    <w:p w:rsidR="0015422D" w:rsidRPr="00F21593" w:rsidRDefault="0015422D" w:rsidP="00F21593">
      <w:pPr>
        <w:pStyle w:val="a7"/>
        <w:ind w:left="0" w:right="-1" w:firstLine="552"/>
        <w:jc w:val="left"/>
        <w:rPr>
          <w:rFonts w:ascii="Times New Roman" w:hAnsi="Times New Roman" w:cs="Times New Roman"/>
          <w:color w:val="FF0000"/>
          <w:w w:val="105"/>
          <w:sz w:val="26"/>
          <w:szCs w:val="26"/>
        </w:rPr>
      </w:pPr>
      <w:r w:rsidRPr="00F21593">
        <w:rPr>
          <w:rFonts w:ascii="Times New Roman" w:eastAsiaTheme="minorHAnsi" w:hAnsi="Times New Roman" w:cs="Times New Roman"/>
          <w:w w:val="105"/>
          <w:sz w:val="26"/>
          <w:szCs w:val="26"/>
        </w:rPr>
        <w:t>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15422D" w:rsidRPr="00F21593" w:rsidRDefault="0015422D" w:rsidP="00F21593">
      <w:pPr>
        <w:pStyle w:val="a7"/>
        <w:ind w:left="0" w:right="-1" w:firstLine="552"/>
        <w:jc w:val="left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w w:val="105"/>
          <w:sz w:val="26"/>
          <w:szCs w:val="26"/>
        </w:rPr>
        <w:t>Содержание учебного предмета «Изобразительное искусство», соответствует ФГОС ООО,</w:t>
      </w:r>
      <w:r w:rsidRPr="00F21593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21593">
        <w:rPr>
          <w:rFonts w:ascii="Times New Roman" w:hAnsi="Times New Roman" w:cs="Times New Roman"/>
          <w:w w:val="105"/>
          <w:sz w:val="26"/>
          <w:szCs w:val="26"/>
        </w:rPr>
        <w:t>Примерной основной образовательной программе основного общего</w:t>
      </w:r>
      <w:r w:rsidRPr="00F21593">
        <w:rPr>
          <w:rFonts w:ascii="Times New Roman" w:hAnsi="Times New Roman" w:cs="Times New Roman"/>
          <w:spacing w:val="23"/>
          <w:w w:val="105"/>
          <w:sz w:val="26"/>
          <w:szCs w:val="26"/>
        </w:rPr>
        <w:t xml:space="preserve"> </w:t>
      </w:r>
      <w:r w:rsidRPr="00F21593">
        <w:rPr>
          <w:rFonts w:ascii="Times New Roman" w:hAnsi="Times New Roman" w:cs="Times New Roman"/>
          <w:w w:val="105"/>
          <w:sz w:val="26"/>
          <w:szCs w:val="26"/>
        </w:rPr>
        <w:t>образования</w:t>
      </w:r>
      <w:r w:rsidRPr="00F21593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  <w:r w:rsidRPr="00F21593">
        <w:rPr>
          <w:rFonts w:ascii="Times New Roman" w:hAnsi="Times New Roman" w:cs="Times New Roman"/>
          <w:sz w:val="26"/>
          <w:szCs w:val="26"/>
        </w:rPr>
        <w:t>- УМК Под ред. Б.М. Неменского.</w:t>
      </w:r>
    </w:p>
    <w:p w:rsidR="0015422D" w:rsidRPr="00F21593" w:rsidRDefault="0015422D" w:rsidP="00F2159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15422D" w:rsidRPr="00F21593" w:rsidRDefault="0015422D" w:rsidP="00F21593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21593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УЧЕБНОГО ПРЕДМЕТА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21593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ab/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  и   духовно-нравственными  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5422D" w:rsidRPr="00F21593" w:rsidRDefault="0015422D" w:rsidP="00F21593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Гражданского воспитания: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F21593">
        <w:rPr>
          <w:rFonts w:ascii="Times New Roman" w:hAnsi="Times New Roman" w:cs="Times New Roman"/>
          <w:sz w:val="26"/>
          <w:szCs w:val="26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Патриотического воспитания: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F21593">
        <w:rPr>
          <w:rFonts w:ascii="Times New Roman" w:hAnsi="Times New Roman" w:cs="Times New Roman"/>
          <w:sz w:val="26"/>
          <w:szCs w:val="26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 изобразительном  искусстве.  Воспитание 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</w:t>
      </w:r>
      <w:r w:rsidRPr="00F21593">
        <w:rPr>
          <w:rFonts w:ascii="Times New Roman" w:hAnsi="Times New Roman" w:cs="Times New Roman"/>
          <w:sz w:val="26"/>
          <w:szCs w:val="26"/>
        </w:rPr>
        <w:lastRenderedPageBreak/>
        <w:t>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Духовно-нравственного воспитания: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В искусстве воплощена духовная жизнь человечества, кон- 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 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Эстетического воспитания: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орга-низации, среды,  календарными  событиями  школьной  жизни. Эта деятельность обучающихся, как и сам образ предметно- 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Физического воспитания, формирования культуры здоровья и эмоционального благополучия: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 xml:space="preserve">-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 xml:space="preserve">-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умение принимать себя и других, не осуждая;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сформированность навыков рефлексии, признание своего права на ошибку и такого же права другого человека.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Трудового воспитания: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Экологического воспитания: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F21593">
        <w:rPr>
          <w:rFonts w:ascii="Times New Roman" w:hAnsi="Times New Roman" w:cs="Times New Roman"/>
          <w:sz w:val="26"/>
          <w:szCs w:val="26"/>
        </w:rPr>
        <w:lastRenderedPageBreak/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худо- жественно-творческой работе.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Ценности научного познания: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F21593">
        <w:rPr>
          <w:rFonts w:ascii="Times New Roman" w:hAnsi="Times New Roman" w:cs="Times New Roman"/>
          <w:sz w:val="26"/>
          <w:szCs w:val="26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Адаптации обучающегося к изменяющимся условиям социальной и природной среды: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потребность во взаимодействии в условиях неопределённости, открытость опыту и знаниям других; потребность в действии  в  условиях  неопределённости,  в   повышении   уровня  своей   компетентности   через   практическую   деятельность, в том числе умение учиться у других людей, получать в совместной  деятельности  новые  знания,  навыки  и  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способность   осознавать    стрессовую   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21593">
        <w:rPr>
          <w:rFonts w:ascii="Times New Roman" w:hAnsi="Times New Roman" w:cs="Times New Roman"/>
          <w:b/>
          <w:sz w:val="26"/>
          <w:szCs w:val="26"/>
        </w:rPr>
        <w:t>Метапредметные результаты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ab/>
        <w:t>Метапредметные результаты освоения основной образовательной программы, формируемые при изучении предмета «Изобразительное искусство»: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1.</w:t>
      </w:r>
      <w:r w:rsidRPr="00F21593">
        <w:rPr>
          <w:rFonts w:ascii="Times New Roman" w:hAnsi="Times New Roman" w:cs="Times New Roman"/>
          <w:sz w:val="26"/>
          <w:szCs w:val="26"/>
        </w:rPr>
        <w:tab/>
      </w:r>
      <w:r w:rsidRPr="00F21593">
        <w:rPr>
          <w:rFonts w:ascii="Times New Roman" w:hAnsi="Times New Roman" w:cs="Times New Roman"/>
          <w:b/>
          <w:sz w:val="26"/>
          <w:szCs w:val="26"/>
        </w:rPr>
        <w:t>Овладение универсальными учебными познавательными действиями</w:t>
      </w:r>
    </w:p>
    <w:p w:rsidR="0015422D" w:rsidRPr="00F21593" w:rsidRDefault="0015422D" w:rsidP="00F21593">
      <w:pPr>
        <w:pStyle w:val="a6"/>
        <w:spacing w:after="0" w:line="240" w:lineRule="auto"/>
        <w:ind w:left="0" w:hanging="142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Формирование пространственных представлений и сенсорных способностей:</w:t>
      </w:r>
    </w:p>
    <w:p w:rsidR="0015422D" w:rsidRPr="00F21593" w:rsidRDefault="0015422D" w:rsidP="00F21593">
      <w:pPr>
        <w:pStyle w:val="a6"/>
        <w:spacing w:after="0" w:line="240" w:lineRule="auto"/>
        <w:ind w:left="0" w:hanging="142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сравнивать предметные и пространственные объекты по заданным основаниям;</w:t>
      </w:r>
    </w:p>
    <w:p w:rsidR="0015422D" w:rsidRPr="00F21593" w:rsidRDefault="0015422D" w:rsidP="00F21593">
      <w:pPr>
        <w:pStyle w:val="a6"/>
        <w:spacing w:after="0" w:line="240" w:lineRule="auto"/>
        <w:ind w:left="0" w:hanging="142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 характеризовать форму предмета, конструкции;</w:t>
      </w:r>
    </w:p>
    <w:p w:rsidR="0015422D" w:rsidRPr="00F21593" w:rsidRDefault="0015422D" w:rsidP="00F21593">
      <w:pPr>
        <w:pStyle w:val="a6"/>
        <w:spacing w:after="0" w:line="240" w:lineRule="auto"/>
        <w:ind w:left="0" w:hanging="142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выявлять положение предметной формы в пространстве;</w:t>
      </w:r>
    </w:p>
    <w:p w:rsidR="0015422D" w:rsidRPr="00F21593" w:rsidRDefault="0015422D" w:rsidP="00F21593">
      <w:pPr>
        <w:pStyle w:val="a6"/>
        <w:spacing w:after="0" w:line="240" w:lineRule="auto"/>
        <w:ind w:left="0" w:hanging="142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обобщать форму составной конструкции;</w:t>
      </w:r>
    </w:p>
    <w:p w:rsidR="0015422D" w:rsidRPr="00F21593" w:rsidRDefault="0015422D" w:rsidP="00F21593">
      <w:pPr>
        <w:pStyle w:val="a6"/>
        <w:spacing w:after="0" w:line="240" w:lineRule="auto"/>
        <w:ind w:left="0" w:hanging="142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анализировать структуру предмета, конструкции, пространства, зрительного образа;</w:t>
      </w:r>
    </w:p>
    <w:p w:rsidR="0015422D" w:rsidRPr="00F21593" w:rsidRDefault="0015422D" w:rsidP="00F21593">
      <w:pPr>
        <w:pStyle w:val="a6"/>
        <w:spacing w:after="0" w:line="240" w:lineRule="auto"/>
        <w:ind w:left="0" w:hanging="142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структурировать  предметно-пространственные  явления;</w:t>
      </w:r>
    </w:p>
    <w:p w:rsidR="0015422D" w:rsidRPr="00F21593" w:rsidRDefault="0015422D" w:rsidP="00F21593">
      <w:pPr>
        <w:pStyle w:val="a6"/>
        <w:spacing w:after="0" w:line="240" w:lineRule="auto"/>
        <w:ind w:left="0" w:hanging="142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сопоставлять пропорциональное соотношение частей внутри целого и предметов между собой;</w:t>
      </w:r>
    </w:p>
    <w:p w:rsidR="0015422D" w:rsidRPr="00F21593" w:rsidRDefault="0015422D" w:rsidP="00F21593">
      <w:pPr>
        <w:pStyle w:val="a6"/>
        <w:spacing w:after="0" w:line="240" w:lineRule="auto"/>
        <w:ind w:left="0" w:hanging="142"/>
        <w:rPr>
          <w:rFonts w:ascii="Times New Roman" w:hAnsi="Times New Roman" w:cs="Times New Roman"/>
          <w:sz w:val="26"/>
          <w:szCs w:val="26"/>
          <w:highlight w:val="yellow"/>
        </w:rPr>
      </w:pPr>
      <w:r w:rsidRPr="00F21593">
        <w:rPr>
          <w:rFonts w:ascii="Times New Roman" w:hAnsi="Times New Roman" w:cs="Times New Roman"/>
          <w:sz w:val="26"/>
          <w:szCs w:val="26"/>
        </w:rPr>
        <w:t>- абстрагировать образ реальности в построении плоской или пространственной композиции.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Базовые логические и исследовательские действия: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lastRenderedPageBreak/>
        <w:t>- выявлять и характеризовать существенные признаки явлений художественной культуры;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классифицировать произведения искусства по видам и, соответственно, по назначению в жизни людей;</w:t>
      </w:r>
    </w:p>
    <w:p w:rsidR="0015422D" w:rsidRPr="00F21593" w:rsidRDefault="0015422D" w:rsidP="00F21593">
      <w:pPr>
        <w:pStyle w:val="a6"/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ставить и использовать вопросы как исследовательский инструмент познания;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F21593">
        <w:rPr>
          <w:rFonts w:ascii="Times New Roman" w:hAnsi="Times New Roman" w:cs="Times New Roman"/>
          <w:sz w:val="26"/>
          <w:szCs w:val="26"/>
        </w:rPr>
        <w:t>- 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Работа с информацией: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 использовать электронные образовательные ресурсы;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уметь работать с электронными учебными пособиями и учебниками;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F21593">
        <w:rPr>
          <w:rFonts w:ascii="Times New Roman" w:hAnsi="Times New Roman" w:cs="Times New Roman"/>
          <w:sz w:val="26"/>
          <w:szCs w:val="26"/>
        </w:rPr>
        <w:t>-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21593">
        <w:rPr>
          <w:rFonts w:ascii="Times New Roman" w:hAnsi="Times New Roman" w:cs="Times New Roman"/>
          <w:b/>
          <w:sz w:val="26"/>
          <w:szCs w:val="26"/>
        </w:rPr>
        <w:t>Овладение универсальными учебными коммуникативными действиями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Общение: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воспринимать и формулировать суждения, выражать эмоции в соответствии с целями и условиями общения, развивая способность к  эмпатии  и  опираясь на восприятие  окружающих;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пони- мании обсуждаемого явления; находить общее решение и разрешать конфликты на основе общих позиций и учёта интересов;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публично представлять и объяснять результаты своего творческого, художественного или исследовательского  опыта;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ре- зультата.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21593">
        <w:rPr>
          <w:rFonts w:ascii="Times New Roman" w:hAnsi="Times New Roman" w:cs="Times New Roman"/>
          <w:b/>
          <w:sz w:val="26"/>
          <w:szCs w:val="26"/>
        </w:rPr>
        <w:t>3.</w:t>
      </w:r>
      <w:r w:rsidRPr="00F21593">
        <w:rPr>
          <w:rFonts w:ascii="Times New Roman" w:hAnsi="Times New Roman" w:cs="Times New Roman"/>
          <w:b/>
          <w:sz w:val="26"/>
          <w:szCs w:val="26"/>
        </w:rPr>
        <w:tab/>
        <w:t>Овладение универсальными учебными регулятивными действиями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Самоорганизация: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F21593">
        <w:rPr>
          <w:rFonts w:ascii="Times New Roman" w:hAnsi="Times New Roman" w:cs="Times New Roman"/>
          <w:sz w:val="26"/>
          <w:szCs w:val="26"/>
        </w:rPr>
        <w:t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Самоконтроль: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lastRenderedPageBreak/>
        <w:t>- владеть основами самоконтроля, рефлексии, самооценки на основе соответствующих целям критериев.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Эмоциональный интеллект: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 развивать способность управлять собственными эмоциями, стремиться к пониманию эмоций других;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 уметь рефлексировать эмоции как основание для художе- ственного восприятия искусства и собственной художественной деятельности;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 развивать свои эмпатические способности, способность сопереживать, понимать намерения и переживания свои и других;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  признавать своё и чужое право на ошибку;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 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F21593">
        <w:rPr>
          <w:rFonts w:ascii="Times New Roman" w:hAnsi="Times New Roman" w:cs="Times New Roman"/>
          <w:i/>
          <w:sz w:val="26"/>
          <w:szCs w:val="26"/>
        </w:rPr>
        <w:t>Принятие себя и других: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осознанно относиться к другому человеку и его мнению; признавать своё и чужое право на ошибку;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принимать себя и других, не осуждая; проявлять открытость;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- осознавать невозможность контролировать всё вокруг.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21593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:rsidR="0015422D" w:rsidRPr="00F21593" w:rsidRDefault="0015422D" w:rsidP="00F21593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F21593">
        <w:rPr>
          <w:rFonts w:ascii="Times New Roman" w:hAnsi="Times New Roman" w:cs="Times New Roman"/>
          <w:sz w:val="26"/>
          <w:szCs w:val="26"/>
        </w:rPr>
        <w:t>Предметные результаты, формируемые в ходе изучения предмета «Изобразительное искусство», сгруппированы по учебным модулям и должны отражать сформированность умений.</w:t>
      </w:r>
    </w:p>
    <w:p w:rsidR="0015422D" w:rsidRPr="00F21593" w:rsidRDefault="0015422D" w:rsidP="00F21593">
      <w:pPr>
        <w:pStyle w:val="a6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5422D" w:rsidRPr="00F21593" w:rsidRDefault="0015422D" w:rsidP="00F21593">
      <w:pPr>
        <w:pStyle w:val="a6"/>
        <w:spacing w:after="0" w:line="240" w:lineRule="auto"/>
        <w:ind w:hanging="720"/>
        <w:rPr>
          <w:rFonts w:ascii="Times New Roman" w:hAnsi="Times New Roman" w:cs="Times New Roman"/>
          <w:b/>
          <w:sz w:val="26"/>
          <w:szCs w:val="26"/>
        </w:rPr>
      </w:pPr>
    </w:p>
    <w:p w:rsidR="0015422D" w:rsidRPr="00F21593" w:rsidRDefault="0015422D" w:rsidP="00F21593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</w:p>
    <w:p w:rsidR="00F21593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1593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1593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1593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1593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1593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</w:p>
    <w:p w:rsidR="00F21593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1593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1593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1593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1593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1593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1593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F2D66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F2D66" w:rsidRDefault="007F2D66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F2D66" w:rsidRDefault="007F2D66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F2D66" w:rsidRDefault="007F2D66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F2D66" w:rsidRDefault="007F2D66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F2D66" w:rsidRDefault="007F2D66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07DA0" w:rsidRDefault="00307DA0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07DA0" w:rsidRDefault="00307DA0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07DA0" w:rsidRDefault="00307DA0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07DA0" w:rsidRDefault="00307DA0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07DA0" w:rsidRDefault="00307DA0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07DA0" w:rsidRDefault="00307DA0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07DA0" w:rsidRDefault="00307DA0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07DA0" w:rsidRDefault="00307DA0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15422D" w:rsidRPr="00F21593" w:rsidRDefault="00F21593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15422D" w:rsidRPr="00F21593">
        <w:rPr>
          <w:rFonts w:ascii="Times New Roman" w:hAnsi="Times New Roman" w:cs="Times New Roman"/>
          <w:b/>
          <w:sz w:val="26"/>
          <w:szCs w:val="26"/>
        </w:rPr>
        <w:t>5 КЛАСС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15422D" w:rsidRPr="00F21593" w:rsidRDefault="0015422D" w:rsidP="00F21593">
      <w:pPr>
        <w:autoSpaceDE w:val="0"/>
        <w:autoSpaceDN w:val="0"/>
        <w:spacing w:after="0" w:line="262" w:lineRule="auto"/>
        <w:ind w:right="1296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 К МОДУЛЮ «ДЕКОРАТИВНО-ПРИКЛАДНОЕ И НАРОДНОЕ ИСКУССТВО»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rFonts w:ascii="Times New Roman" w:hAnsi="Times New Roman" w:cs="Times New Roman"/>
          <w:sz w:val="20"/>
          <w:szCs w:val="20"/>
        </w:rPr>
      </w:pPr>
      <w:r w:rsidRPr="00F21593">
        <w:rPr>
          <w:rFonts w:ascii="Times New Roman" w:hAnsi="Times New Roman" w:cs="Times New Roman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ОБЩАЯ ХАРАКТЕРИСТИКА МОДУЛЯ «ДЕКОРАТИВНО-ПРИКЛАДНОЕ И НАРОДНОЕ ИСКУССТВО»</w:t>
      </w:r>
    </w:p>
    <w:p w:rsidR="0015422D" w:rsidRPr="00F21593" w:rsidRDefault="0015422D" w:rsidP="00F21593">
      <w:pPr>
        <w:autoSpaceDE w:val="0"/>
        <w:autoSpaceDN w:val="0"/>
        <w:spacing w:before="190" w:after="0" w:line="281" w:lineRule="auto"/>
        <w:ind w:right="-48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15422D" w:rsidRPr="00F21593" w:rsidRDefault="0015422D" w:rsidP="00F21593">
      <w:pPr>
        <w:autoSpaceDE w:val="0"/>
        <w:autoSpaceDN w:val="0"/>
        <w:spacing w:before="72" w:after="0"/>
        <w:ind w:right="-48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right="-48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15422D" w:rsidRPr="00F21593" w:rsidRDefault="0015422D" w:rsidP="00F21593">
      <w:pPr>
        <w:autoSpaceDE w:val="0"/>
        <w:autoSpaceDN w:val="0"/>
        <w:spacing w:before="70" w:after="0" w:line="281" w:lineRule="auto"/>
        <w:ind w:right="-48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5422D" w:rsidRPr="00F21593" w:rsidRDefault="0015422D" w:rsidP="00F21593">
      <w:pPr>
        <w:autoSpaceDE w:val="0"/>
        <w:autoSpaceDN w:val="0"/>
        <w:spacing w:before="70" w:after="0" w:line="271" w:lineRule="auto"/>
        <w:ind w:right="-48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5422D" w:rsidRPr="00F21593" w:rsidRDefault="0015422D" w:rsidP="00F21593">
      <w:pPr>
        <w:autoSpaceDE w:val="0"/>
        <w:autoSpaceDN w:val="0"/>
        <w:spacing w:before="70" w:after="0"/>
        <w:ind w:right="-48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15422D" w:rsidRPr="00F21593" w:rsidRDefault="0015422D" w:rsidP="00F21593">
      <w:pPr>
        <w:autoSpaceDE w:val="0"/>
        <w:autoSpaceDN w:val="0"/>
        <w:spacing w:before="70" w:after="0"/>
        <w:ind w:right="-48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15422D" w:rsidRPr="00F21593" w:rsidRDefault="0015422D" w:rsidP="00F21593">
      <w:pPr>
        <w:autoSpaceDE w:val="0"/>
        <w:autoSpaceDN w:val="0"/>
        <w:spacing w:before="72" w:after="0"/>
        <w:ind w:right="-48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15422D" w:rsidRPr="00F21593" w:rsidRDefault="0015422D" w:rsidP="00F21593">
      <w:pPr>
        <w:autoSpaceDE w:val="0"/>
        <w:autoSpaceDN w:val="0"/>
        <w:spacing w:before="70" w:after="0" w:line="271" w:lineRule="auto"/>
        <w:ind w:right="-48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Учебный материал каждого модуля разделён на тематические блоки, которые могут быть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15422D" w:rsidRPr="00F21593" w:rsidRDefault="0015422D" w:rsidP="00F21593">
      <w:pPr>
        <w:autoSpaceDE w:val="0"/>
        <w:autoSpaceDN w:val="0"/>
        <w:spacing w:before="70" w:after="0" w:line="281" w:lineRule="auto"/>
        <w:ind w:right="-48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A64CB" w:rsidRPr="00F21593" w:rsidRDefault="0015422D" w:rsidP="00F21593">
      <w:pPr>
        <w:autoSpaceDE w:val="0"/>
        <w:autoSpaceDN w:val="0"/>
        <w:spacing w:after="0" w:line="262" w:lineRule="auto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ипраздников, в организации выставок детского художественного творчества, в конкурсах, а </w:t>
      </w:r>
      <w:r w:rsidR="00EA64CB" w:rsidRPr="00F21593">
        <w:rPr>
          <w:rFonts w:ascii="Times New Roman" w:eastAsia="Times New Roman" w:hAnsi="Times New Roman" w:cs="Times New Roman"/>
          <w:color w:val="000000"/>
          <w:sz w:val="26"/>
        </w:rPr>
        <w:t>также смотрят памятники архитектуры, посещают художественные музеи.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right="-48"/>
        <w:rPr>
          <w:rFonts w:ascii="Times New Roman" w:hAnsi="Times New Roman" w:cs="Times New Roman"/>
          <w:sz w:val="26"/>
        </w:rPr>
      </w:pP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ЦЕЛЬ ИЗУЧЕНИЯ МОДУЛЯ «ДЕКОРАТИВНО-ПРИКЛАДНОЕ И НАРОДНОЕ ИСКУССТВО»</w:t>
      </w:r>
    </w:p>
    <w:p w:rsidR="0015422D" w:rsidRPr="00F21593" w:rsidRDefault="0015422D" w:rsidP="00F21593">
      <w:pPr>
        <w:autoSpaceDE w:val="0"/>
        <w:autoSpaceDN w:val="0"/>
        <w:spacing w:before="190" w:after="0" w:line="271" w:lineRule="auto"/>
        <w:ind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Целью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5422D" w:rsidRPr="00F21593" w:rsidRDefault="0015422D" w:rsidP="00F21593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материалами.</w:t>
      </w:r>
    </w:p>
    <w:p w:rsidR="007F2D66" w:rsidRDefault="0015422D" w:rsidP="007F2D66">
      <w:pPr>
        <w:tabs>
          <w:tab w:val="left" w:pos="0"/>
        </w:tabs>
        <w:autoSpaceDE w:val="0"/>
        <w:autoSpaceDN w:val="0"/>
        <w:spacing w:before="190" w:after="0" w:line="29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Задачами 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модуля «Декоративно-прикладное и народное искусство» являются: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формирование у обучающихся навыков эстетического видения и преобразования мира;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формирование пространственного мышления и аналитических визуальных способностей;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развитие наблюдательности, ассоциативного мышления и творческого воображения;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lastRenderedPageBreak/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5422D" w:rsidRPr="00F21593" w:rsidRDefault="0015422D" w:rsidP="00F21593">
      <w:pPr>
        <w:autoSpaceDE w:val="0"/>
        <w:autoSpaceDN w:val="0"/>
        <w:spacing w:before="190" w:after="0"/>
        <w:ind w:right="432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МЕСТО МОДУЛЯ «ДЕКОРАТИВНО-ПРИКЛАДНОЕ И НАРОДНОЕ ИСКУССТВО» В УЧЕБНОМ ПЛАНЕ </w:t>
      </w:r>
      <w:r w:rsidRPr="00F21593">
        <w:rPr>
          <w:rFonts w:ascii="Times New Roman" w:hAnsi="Times New Roman" w:cs="Times New Roman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Модуль «Декоративно-прикладное и народное искусство» изучается 1 час в неделю, общий объе</w:t>
      </w:r>
      <w:r w:rsidR="00273D32">
        <w:rPr>
          <w:rFonts w:ascii="Times New Roman" w:eastAsia="Times New Roman" w:hAnsi="Times New Roman" w:cs="Times New Roman"/>
          <w:color w:val="000000"/>
          <w:sz w:val="26"/>
        </w:rPr>
        <w:t>м составляет 33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 часа.</w:t>
      </w:r>
    </w:p>
    <w:p w:rsidR="0015422D" w:rsidRPr="00F21593" w:rsidRDefault="0015422D" w:rsidP="00F21593">
      <w:pPr>
        <w:autoSpaceDE w:val="0"/>
        <w:autoSpaceDN w:val="0"/>
        <w:spacing w:after="0" w:line="230" w:lineRule="auto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СОДЕРЖАНИЕ МОДУЛЯ «ДЕКОРАТИВНО-ПРИКЛАДНОЕ И НАРОДНОЕ ИСКУССТВО»</w:t>
      </w:r>
    </w:p>
    <w:p w:rsidR="0015422D" w:rsidRPr="00F21593" w:rsidRDefault="0015422D" w:rsidP="00F21593">
      <w:pPr>
        <w:autoSpaceDE w:val="0"/>
        <w:autoSpaceDN w:val="0"/>
        <w:spacing w:before="346" w:after="0" w:line="262" w:lineRule="auto"/>
        <w:ind w:left="180" w:right="242"/>
        <w:rPr>
          <w:rFonts w:ascii="Times New Roman" w:eastAsia="Times New Roman" w:hAnsi="Times New Roman" w:cs="Times New Roman"/>
          <w:color w:val="000000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Общие сведения о декоративно-прикладном  искусстве </w:t>
      </w:r>
    </w:p>
    <w:p w:rsidR="0015422D" w:rsidRPr="00F21593" w:rsidRDefault="0015422D" w:rsidP="00F21593">
      <w:pPr>
        <w:autoSpaceDE w:val="0"/>
        <w:autoSpaceDN w:val="0"/>
        <w:spacing w:before="346" w:after="0" w:line="262" w:lineRule="auto"/>
        <w:ind w:left="180" w:right="4464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Декоративно-прикладное искусство и его виды.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Декоративно-прикладное искусство и предметная среда жизни людей.</w:t>
      </w:r>
    </w:p>
    <w:p w:rsidR="0015422D" w:rsidRPr="00F21593" w:rsidRDefault="0015422D" w:rsidP="00F21593">
      <w:pPr>
        <w:autoSpaceDE w:val="0"/>
        <w:autoSpaceDN w:val="0"/>
        <w:spacing w:before="190" w:after="0" w:line="262" w:lineRule="auto"/>
        <w:ind w:left="180" w:right="4032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Древние корни народного искусства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Истоки образного языка декоративно-прикладного искусства.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Традиционные образы народного (крестьянского) прикладного искусства.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Связь народного искусства с природой, бытом, трудом, верованиями и эпосом.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2" w:after="0" w:line="262" w:lineRule="auto"/>
        <w:ind w:left="180" w:right="86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15422D" w:rsidRPr="00F21593" w:rsidRDefault="0015422D" w:rsidP="00F21593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Образно-символический язык народного прикладного искусства.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Знаки-символы традиционного крестьянского прикладного искусства.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Выполнение рисунков на темы древних узоров деревянной резьбы, росписи по дереву, вышивки.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Освоение навыков декоративного обобщения в процессе практической творческой работы.</w:t>
      </w:r>
    </w:p>
    <w:p w:rsidR="0015422D" w:rsidRPr="00F21593" w:rsidRDefault="0015422D" w:rsidP="00F21593">
      <w:pPr>
        <w:tabs>
          <w:tab w:val="left" w:pos="142"/>
        </w:tabs>
        <w:autoSpaceDE w:val="0"/>
        <w:autoSpaceDN w:val="0"/>
        <w:spacing w:before="190" w:after="0" w:line="271" w:lineRule="auto"/>
        <w:ind w:left="142" w:right="720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Убранство русской избы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15422D" w:rsidRPr="00F21593" w:rsidRDefault="0015422D" w:rsidP="00F21593">
      <w:pPr>
        <w:tabs>
          <w:tab w:val="left" w:pos="142"/>
        </w:tabs>
        <w:autoSpaceDE w:val="0"/>
        <w:autoSpaceDN w:val="0"/>
        <w:spacing w:before="70" w:after="0" w:line="262" w:lineRule="auto"/>
        <w:ind w:left="142" w:right="57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15422D" w:rsidRPr="00F21593" w:rsidRDefault="0015422D" w:rsidP="00F21593">
      <w:pPr>
        <w:tabs>
          <w:tab w:val="left" w:pos="142"/>
        </w:tabs>
        <w:autoSpaceDE w:val="0"/>
        <w:autoSpaceDN w:val="0"/>
        <w:spacing w:before="70" w:after="0" w:line="230" w:lineRule="auto"/>
        <w:ind w:left="142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Выполнение рисунков — эскизов орнаментального декора крестьянского дома.</w:t>
      </w:r>
    </w:p>
    <w:p w:rsidR="0015422D" w:rsidRPr="00F21593" w:rsidRDefault="0015422D" w:rsidP="00F21593">
      <w:pPr>
        <w:tabs>
          <w:tab w:val="left" w:pos="142"/>
        </w:tabs>
        <w:autoSpaceDE w:val="0"/>
        <w:autoSpaceDN w:val="0"/>
        <w:spacing w:before="70" w:after="0" w:line="230" w:lineRule="auto"/>
        <w:ind w:left="142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Устройство внутреннего пространства крестьянского дома. Декоративные элементы жилой среды.</w:t>
      </w:r>
    </w:p>
    <w:p w:rsidR="0015422D" w:rsidRPr="00F21593" w:rsidRDefault="0015422D" w:rsidP="00F21593">
      <w:pPr>
        <w:tabs>
          <w:tab w:val="left" w:pos="142"/>
        </w:tabs>
        <w:autoSpaceDE w:val="0"/>
        <w:autoSpaceDN w:val="0"/>
        <w:spacing w:before="70" w:after="0" w:line="271" w:lineRule="auto"/>
        <w:ind w:left="142" w:right="288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15422D" w:rsidRPr="00F21593" w:rsidRDefault="0015422D" w:rsidP="00F21593">
      <w:pPr>
        <w:tabs>
          <w:tab w:val="left" w:pos="142"/>
        </w:tabs>
        <w:autoSpaceDE w:val="0"/>
        <w:autoSpaceDN w:val="0"/>
        <w:spacing w:before="70" w:after="0" w:line="262" w:lineRule="auto"/>
        <w:ind w:left="142"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5422D" w:rsidRPr="00F21593" w:rsidRDefault="0015422D" w:rsidP="00F21593">
      <w:pPr>
        <w:autoSpaceDE w:val="0"/>
        <w:autoSpaceDN w:val="0"/>
        <w:spacing w:before="190" w:after="0" w:line="262" w:lineRule="auto"/>
        <w:ind w:left="180" w:right="418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Народный праздничный костюм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Образный строй н</w:t>
      </w:r>
      <w:r w:rsidR="00EA64CB"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ародного праздничного костюма  -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женского и мужского.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15422D" w:rsidRPr="00F21593" w:rsidRDefault="0015422D" w:rsidP="00F21593">
      <w:pPr>
        <w:tabs>
          <w:tab w:val="left" w:pos="180"/>
          <w:tab w:val="left" w:pos="3544"/>
        </w:tabs>
        <w:autoSpaceDE w:val="0"/>
        <w:autoSpaceDN w:val="0"/>
        <w:spacing w:before="72" w:after="0" w:line="281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Разнообразие форм и украшений народного праздничного костюма для различных регионов страны.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Искусство народной вышивки. Вышивка в народных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F21593">
        <w:rPr>
          <w:rFonts w:ascii="Times New Roman" w:hAnsi="Times New Roman" w:cs="Times New Roman"/>
          <w:sz w:val="26"/>
        </w:rPr>
        <w:t xml:space="preserve">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текстильных промыслов в разных регионах страны.</w:t>
      </w:r>
    </w:p>
    <w:p w:rsidR="0015422D" w:rsidRPr="00F21593" w:rsidRDefault="0015422D" w:rsidP="00F21593">
      <w:pPr>
        <w:tabs>
          <w:tab w:val="left" w:pos="0"/>
          <w:tab w:val="left" w:pos="3544"/>
        </w:tabs>
        <w:autoSpaceDE w:val="0"/>
        <w:autoSpaceDN w:val="0"/>
        <w:spacing w:before="70" w:after="0" w:line="262" w:lineRule="auto"/>
        <w:ind w:left="180" w:right="72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Выполнение рисунков традиционных праздничных костюмов, выражение в форме, цветовом решении, орнаментике кос​тюма черт национального своеобразия.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Народные праздники и праздничные обряды как синтез всех видов народного творчества.</w:t>
      </w:r>
    </w:p>
    <w:p w:rsidR="0015422D" w:rsidRPr="00F21593" w:rsidRDefault="0015422D" w:rsidP="00F21593">
      <w:pPr>
        <w:tabs>
          <w:tab w:val="left" w:pos="180"/>
          <w:tab w:val="left" w:pos="4395"/>
        </w:tabs>
        <w:autoSpaceDE w:val="0"/>
        <w:autoSpaceDN w:val="0"/>
        <w:spacing w:before="70" w:after="0" w:line="262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5422D" w:rsidRPr="00F21593" w:rsidRDefault="0015422D" w:rsidP="007F2D66">
      <w:pPr>
        <w:tabs>
          <w:tab w:val="left" w:pos="142"/>
        </w:tabs>
        <w:autoSpaceDE w:val="0"/>
        <w:autoSpaceDN w:val="0"/>
        <w:spacing w:before="190" w:after="0" w:line="271" w:lineRule="auto"/>
        <w:ind w:right="720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Народные художественные промыслы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Роль и значение народных промыслов в современной жизни. Искусство и ремесло.   Традиции культуры, особенные для каждого региона.</w:t>
      </w:r>
    </w:p>
    <w:p w:rsidR="0015422D" w:rsidRPr="00F21593" w:rsidRDefault="0015422D" w:rsidP="00F21593">
      <w:pPr>
        <w:tabs>
          <w:tab w:val="left" w:pos="0"/>
          <w:tab w:val="left" w:pos="1560"/>
          <w:tab w:val="left" w:pos="3119"/>
          <w:tab w:val="left" w:pos="3544"/>
          <w:tab w:val="left" w:pos="3969"/>
        </w:tabs>
        <w:autoSpaceDE w:val="0"/>
        <w:autoSpaceDN w:val="0"/>
        <w:spacing w:before="70" w:after="0" w:line="230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Многообразие видов традиционных ремёсел и происхождение художественных промыслов народов</w:t>
      </w:r>
      <w:r w:rsidRPr="00F21593">
        <w:rPr>
          <w:rFonts w:ascii="Times New Roman" w:hAnsi="Times New Roman" w:cs="Times New Roman"/>
          <w:sz w:val="26"/>
        </w:rPr>
        <w:t xml:space="preserve">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России. </w:t>
      </w:r>
    </w:p>
    <w:p w:rsidR="0015422D" w:rsidRPr="00F21593" w:rsidRDefault="0015422D" w:rsidP="00F21593">
      <w:pPr>
        <w:tabs>
          <w:tab w:val="left" w:pos="0"/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15422D" w:rsidRPr="00F21593" w:rsidRDefault="0015422D" w:rsidP="00F21593">
      <w:pPr>
        <w:tabs>
          <w:tab w:val="left" w:pos="0"/>
        </w:tabs>
        <w:autoSpaceDE w:val="0"/>
        <w:autoSpaceDN w:val="0"/>
        <w:spacing w:before="70" w:after="0" w:line="271" w:lineRule="auto"/>
        <w:ind w:right="-7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15422D" w:rsidRPr="00F21593" w:rsidRDefault="0015422D" w:rsidP="00F21593">
      <w:pPr>
        <w:tabs>
          <w:tab w:val="left" w:pos="0"/>
        </w:tabs>
        <w:autoSpaceDE w:val="0"/>
        <w:autoSpaceDN w:val="0"/>
        <w:spacing w:before="70" w:after="0" w:line="230" w:lineRule="auto"/>
        <w:ind w:right="-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Создание эскиза игрушки по мотивам избранного промысла.</w:t>
      </w:r>
    </w:p>
    <w:p w:rsidR="0015422D" w:rsidRPr="00F21593" w:rsidRDefault="0015422D" w:rsidP="00F21593">
      <w:pPr>
        <w:tabs>
          <w:tab w:val="left" w:pos="0"/>
        </w:tabs>
        <w:autoSpaceDE w:val="0"/>
        <w:autoSpaceDN w:val="0"/>
        <w:spacing w:before="70" w:after="0"/>
        <w:ind w:right="-7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Роспись по дереву. Хохлома. Краткие сведения по истории хохломского промысла. Травный узор,«травка»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15422D" w:rsidRPr="00F21593" w:rsidRDefault="0015422D" w:rsidP="00F21593">
      <w:pPr>
        <w:tabs>
          <w:tab w:val="left" w:pos="0"/>
          <w:tab w:val="left" w:pos="180"/>
        </w:tabs>
        <w:autoSpaceDE w:val="0"/>
        <w:autoSpaceDN w:val="0"/>
        <w:spacing w:before="72" w:after="0" w:line="262" w:lineRule="auto"/>
        <w:ind w:right="-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15422D" w:rsidRPr="00F21593" w:rsidRDefault="0015422D" w:rsidP="00F21593">
      <w:pPr>
        <w:tabs>
          <w:tab w:val="left" w:pos="0"/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Сюжетные мотивы, основные приёмы и композиционные особенности городецкой росписи.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5422D" w:rsidRPr="00F21593" w:rsidRDefault="0015422D" w:rsidP="00F21593">
      <w:pPr>
        <w:tabs>
          <w:tab w:val="left" w:pos="0"/>
        </w:tabs>
        <w:autoSpaceDE w:val="0"/>
        <w:autoSpaceDN w:val="0"/>
        <w:spacing w:before="70" w:after="0" w:line="271" w:lineRule="auto"/>
        <w:ind w:right="-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5422D" w:rsidRPr="00F21593" w:rsidRDefault="0015422D" w:rsidP="00F21593">
      <w:pPr>
        <w:tabs>
          <w:tab w:val="left" w:pos="0"/>
          <w:tab w:val="left" w:pos="180"/>
        </w:tabs>
        <w:autoSpaceDE w:val="0"/>
        <w:autoSpaceDN w:val="0"/>
        <w:spacing w:before="70" w:after="0" w:line="262" w:lineRule="auto"/>
        <w:ind w:right="-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5422D" w:rsidRPr="00F21593" w:rsidRDefault="0015422D" w:rsidP="00F21593">
      <w:pPr>
        <w:tabs>
          <w:tab w:val="left" w:pos="0"/>
        </w:tabs>
        <w:autoSpaceDE w:val="0"/>
        <w:autoSpaceDN w:val="0"/>
        <w:spacing w:before="70" w:after="0"/>
        <w:ind w:right="-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5422D" w:rsidRPr="00F21593" w:rsidRDefault="0015422D" w:rsidP="00F21593">
      <w:pPr>
        <w:tabs>
          <w:tab w:val="left" w:pos="0"/>
        </w:tabs>
        <w:autoSpaceDE w:val="0"/>
        <w:autoSpaceDN w:val="0"/>
        <w:spacing w:before="70" w:after="0" w:line="230" w:lineRule="auto"/>
        <w:ind w:right="-7" w:firstLine="142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Мир сказок и легенд, примет и оберегов в творчестве мастеров художественных промыслов.</w:t>
      </w:r>
    </w:p>
    <w:p w:rsidR="0015422D" w:rsidRPr="00F21593" w:rsidRDefault="0015422D" w:rsidP="00F21593">
      <w:pPr>
        <w:tabs>
          <w:tab w:val="left" w:pos="0"/>
        </w:tabs>
        <w:autoSpaceDE w:val="0"/>
        <w:autoSpaceDN w:val="0"/>
        <w:spacing w:before="70" w:after="0" w:line="262" w:lineRule="auto"/>
        <w:ind w:right="-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lastRenderedPageBreak/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Отражение в изделиях народных промыслов многообразия исторических, духовных и культурных традиций.</w:t>
      </w:r>
    </w:p>
    <w:p w:rsidR="0015422D" w:rsidRPr="00F21593" w:rsidRDefault="0015422D" w:rsidP="00F21593">
      <w:pPr>
        <w:tabs>
          <w:tab w:val="left" w:pos="0"/>
        </w:tabs>
        <w:autoSpaceDE w:val="0"/>
        <w:autoSpaceDN w:val="0"/>
        <w:spacing w:before="70" w:after="0" w:line="262" w:lineRule="auto"/>
        <w:ind w:left="567" w:right="-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Народные художественные ремёсла и промыслы — материальные и духовные </w:t>
      </w:r>
    </w:p>
    <w:p w:rsidR="0015422D" w:rsidRPr="00F21593" w:rsidRDefault="0015422D" w:rsidP="00F21593">
      <w:pPr>
        <w:autoSpaceDE w:val="0"/>
        <w:autoSpaceDN w:val="0"/>
        <w:spacing w:before="192" w:after="0" w:line="262" w:lineRule="auto"/>
        <w:ind w:left="567" w:right="2592"/>
        <w:rPr>
          <w:rFonts w:ascii="Times New Roman" w:eastAsia="Times New Roman" w:hAnsi="Times New Roman" w:cs="Times New Roman"/>
          <w:color w:val="000000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Декоративно-прикладное искусство в культуре разных эпох и народов </w:t>
      </w:r>
    </w:p>
    <w:p w:rsidR="0015422D" w:rsidRPr="00F21593" w:rsidRDefault="0015422D" w:rsidP="00F21593">
      <w:pPr>
        <w:autoSpaceDE w:val="0"/>
        <w:autoSpaceDN w:val="0"/>
        <w:spacing w:before="192" w:after="0" w:line="262" w:lineRule="auto"/>
        <w:ind w:left="142" w:right="2592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Роль декоративно-прикладного искусства в культуре древних цивилизаций.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142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142" w:right="57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15422D" w:rsidRPr="00F21593" w:rsidRDefault="0015422D" w:rsidP="00F21593">
      <w:pPr>
        <w:autoSpaceDE w:val="0"/>
        <w:autoSpaceDN w:val="0"/>
        <w:spacing w:before="70" w:after="0" w:line="262" w:lineRule="auto"/>
        <w:ind w:left="142" w:right="57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142" w:right="720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Украшение жизненного пространства: построений, интерьеров, предметов быта — в культуре разных эпох.</w:t>
      </w:r>
    </w:p>
    <w:p w:rsidR="0015422D" w:rsidRPr="00F21593" w:rsidRDefault="0015422D" w:rsidP="00F21593">
      <w:pPr>
        <w:tabs>
          <w:tab w:val="left" w:pos="0"/>
        </w:tabs>
        <w:autoSpaceDE w:val="0"/>
        <w:autoSpaceDN w:val="0"/>
        <w:spacing w:before="190" w:after="0" w:line="281" w:lineRule="auto"/>
        <w:ind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Декоративно-прикладное искусство в жизни современного человека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Многообразие материалов и техник современного декоративно-прикладного искусства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(художественная керамика, стекло, металл, гобелен, роспись по ткани, моделирование одежды).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Символический знак в современной жизни: эмблема, логотип, указующий или декоративный знак.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Государственная символика и традиции геральдики.</w:t>
      </w:r>
    </w:p>
    <w:p w:rsidR="0015422D" w:rsidRPr="00F21593" w:rsidRDefault="0015422D" w:rsidP="00F21593">
      <w:pPr>
        <w:tabs>
          <w:tab w:val="left" w:pos="0"/>
        </w:tabs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Декоративные украшения предметов нашего быта и одежды.</w:t>
      </w:r>
    </w:p>
    <w:p w:rsidR="0015422D" w:rsidRPr="00F21593" w:rsidRDefault="0015422D" w:rsidP="00F21593">
      <w:pPr>
        <w:tabs>
          <w:tab w:val="left" w:pos="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Значение украшений в проявлении образа человека, его характера, самопонимания, установок и намерений.</w:t>
      </w:r>
    </w:p>
    <w:p w:rsidR="0015422D" w:rsidRPr="00F21593" w:rsidRDefault="0015422D" w:rsidP="00F21593">
      <w:pPr>
        <w:tabs>
          <w:tab w:val="left" w:pos="0"/>
        </w:tabs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Декор на улицах и декор помещений.</w:t>
      </w:r>
    </w:p>
    <w:p w:rsidR="0015422D" w:rsidRPr="00F21593" w:rsidRDefault="0015422D" w:rsidP="00F21593">
      <w:pPr>
        <w:tabs>
          <w:tab w:val="left" w:pos="0"/>
        </w:tabs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Декор праздничный и повседневный.</w:t>
      </w:r>
    </w:p>
    <w:p w:rsidR="00EA64CB" w:rsidRPr="00F21593" w:rsidRDefault="00EA64CB" w:rsidP="00F2159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6"/>
        </w:rPr>
      </w:pPr>
    </w:p>
    <w:p w:rsidR="0015422D" w:rsidRPr="00F21593" w:rsidRDefault="0015422D" w:rsidP="00F21593">
      <w:pPr>
        <w:autoSpaceDE w:val="0"/>
        <w:autoSpaceDN w:val="0"/>
        <w:spacing w:after="0" w:line="262" w:lineRule="auto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 </w:t>
      </w:r>
      <w:r w:rsidRPr="00F21593">
        <w:rPr>
          <w:rFonts w:ascii="Times New Roman" w:hAnsi="Times New Roman" w:cs="Times New Roman"/>
        </w:rPr>
        <w:br/>
      </w:r>
      <w:r w:rsidRPr="00F21593">
        <w:rPr>
          <w:rFonts w:ascii="Times New Roman" w:hAnsi="Times New Roman" w:cs="Times New Roman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15422D" w:rsidRPr="00F21593" w:rsidRDefault="0015422D" w:rsidP="00F21593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15422D" w:rsidRPr="00F21593" w:rsidRDefault="0015422D" w:rsidP="00F21593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15422D" w:rsidRPr="00F21593" w:rsidRDefault="0015422D" w:rsidP="00F21593">
      <w:pPr>
        <w:tabs>
          <w:tab w:val="left" w:pos="180"/>
          <w:tab w:val="left" w:pos="10348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lastRenderedPageBreak/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1. Патриотическое воспитание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F21593">
        <w:rPr>
          <w:rFonts w:ascii="Times New Roman" w:hAnsi="Times New Roman" w:cs="Times New Roman"/>
          <w:sz w:val="26"/>
        </w:rPr>
        <w:t xml:space="preserve">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15422D" w:rsidRPr="00F21593" w:rsidRDefault="0015422D" w:rsidP="00F21593">
      <w:pPr>
        <w:autoSpaceDE w:val="0"/>
        <w:autoSpaceDN w:val="0"/>
        <w:spacing w:before="70" w:after="0" w:line="271" w:lineRule="auto"/>
        <w:ind w:right="94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/>
        <w:ind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2. Гражданское воспитание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15422D" w:rsidRPr="00F21593" w:rsidRDefault="0015422D" w:rsidP="00F21593">
      <w:pPr>
        <w:autoSpaceDE w:val="0"/>
        <w:autoSpaceDN w:val="0"/>
        <w:spacing w:before="70" w:after="0" w:line="283" w:lineRule="auto"/>
        <w:ind w:right="-48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>3. Духовно-нравственное воспитание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4. Эстетическое воспитание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5. Ценности познавательной деятельности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изобразительного искусства и при выполнении заданий культурно-исторической направленности.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6. Экологическое воспитание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7. Трудовое воспитание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8. Воспитывающая предметно-эстетическая среда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21593">
        <w:rPr>
          <w:rFonts w:ascii="Times New Roman" w:hAnsi="Times New Roman" w:cs="Times New Roman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15422D" w:rsidRPr="00F21593" w:rsidRDefault="0015422D" w:rsidP="007F2D66">
      <w:pPr>
        <w:tabs>
          <w:tab w:val="left" w:pos="180"/>
        </w:tabs>
        <w:autoSpaceDE w:val="0"/>
        <w:autoSpaceDN w:val="0"/>
        <w:spacing w:before="190" w:after="0" w:line="271" w:lineRule="auto"/>
        <w:ind w:right="87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7F2D66">
        <w:rPr>
          <w:rFonts w:ascii="Times New Roman" w:hAnsi="Times New Roman" w:cs="Times New Roman"/>
        </w:rPr>
        <w:t xml:space="preserve">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5422D" w:rsidRPr="00F21593" w:rsidRDefault="0015422D" w:rsidP="00F21593">
      <w:pPr>
        <w:autoSpaceDE w:val="0"/>
        <w:autoSpaceDN w:val="0"/>
        <w:spacing w:after="0" w:line="286" w:lineRule="auto"/>
        <w:ind w:left="180" w:right="57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lastRenderedPageBreak/>
        <w:t xml:space="preserve">1. Овладение универсальными познавательными действиями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Формирование пространственных представлений и сенсорных способностей: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сравнивать предметные и пространственные объекты по заданным основаниям;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характеризовать форму предмета, конструкции;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выявлять положение предметной формы в пространстве;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обобщать форму составной конструкции;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анализировать структуру предмета, конструкции, пространства, зрительного образа;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структурировать предметно-пространственные явления;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2" w:after="0" w:line="286" w:lineRule="auto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Базовые логические и исследовательские действия: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выявлять и характеризовать существенные признаки явлений художественной культуры;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классифицировать произведения искусства по видам и, соответственно, по назначению в жизни людей;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ставить и использовать вопросы как исследовательский инструмент познания;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Работа с информацией: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использовать электронные образовательные ресурсы;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работать с электронными учебными пособиями и учебниками;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>2. Овладение универсальными коммуникативными действиями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интересов;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5422D" w:rsidRPr="00F21593" w:rsidRDefault="0015422D" w:rsidP="00F21593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3. </w:t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Самоорганизация: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Самоконтроль: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владеть основами самоконтроля, рефлексии, самооценки на основе соответствующих целям критериев.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Эмоциональный интеллект: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развивать способность управлять собственными эмоциями, стремиться к пониманию эмоций других;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признавать своё и чужое право на ошибку;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90" w:lineRule="auto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ПРЕДМЕТНЫЕ РЕЗУЛЬТАТЫ </w:t>
      </w:r>
      <w:r w:rsidRPr="00F21593">
        <w:rPr>
          <w:rFonts w:ascii="Times New Roman" w:hAnsi="Times New Roman" w:cs="Times New Roman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характеризовать коммуникативные, познавательные и культовые функции декоративно-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прикладного искусства;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предметно-пространственной среды;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специфику образного языка декоративного искусства — его знаковую природу,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орнаментальность, стилизацию изображения;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различать разные виды орнамента по сюжетной основе: геометрический, растительный,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зооморфный, антропоморфный; </w:t>
      </w:r>
    </w:p>
    <w:p w:rsidR="0015422D" w:rsidRPr="00F21593" w:rsidRDefault="0015422D" w:rsidP="00F21593">
      <w:pPr>
        <w:tabs>
          <w:tab w:val="left" w:pos="567"/>
        </w:tabs>
        <w:autoSpaceDE w:val="0"/>
        <w:autoSpaceDN w:val="0"/>
        <w:spacing w:after="0" w:line="29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сетчатых, центрических;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персо​нажей с опорой на традиционные образы мирового искусства;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практический опыт изображения характерных традиционных предметов крестьянского быта;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объяснять значение народных промыслов и традиций художественного ремесла в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современной жизни;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различать изделия народных художественных промыслов по материалу изготовления и технике декора;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объяснять связь между материалом, формой и техникой декора в произведениях народных промыслов;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изображать фрагменты орнаментов, отдельные сюжеты, детали или </w:t>
      </w:r>
    </w:p>
    <w:p w:rsidR="0015422D" w:rsidRPr="00F21593" w:rsidRDefault="0015422D" w:rsidP="00F21593">
      <w:pPr>
        <w:tabs>
          <w:tab w:val="left" w:pos="567"/>
        </w:tabs>
        <w:autoSpaceDE w:val="0"/>
        <w:autoSpaceDN w:val="0"/>
        <w:spacing w:after="0" w:line="288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15422D" w:rsidRPr="00F21593" w:rsidRDefault="0015422D" w:rsidP="00F21593">
      <w:pPr>
        <w:rPr>
          <w:rFonts w:ascii="Times New Roman" w:hAnsi="Times New Roman" w:cs="Times New Roman"/>
        </w:rPr>
        <w:sectPr w:rsidR="0015422D" w:rsidRPr="00F21593" w:rsidSect="007F2D66">
          <w:pgSz w:w="11900" w:h="16840"/>
          <w:pgMar w:top="298" w:right="756" w:bottom="709" w:left="709" w:header="720" w:footer="720" w:gutter="0"/>
          <w:cols w:space="720" w:equalWidth="0">
            <w:col w:w="10435" w:space="0"/>
          </w:cols>
          <w:docGrid w:linePitch="360"/>
        </w:sectPr>
      </w:pPr>
    </w:p>
    <w:p w:rsidR="0015422D" w:rsidRPr="00F21593" w:rsidRDefault="0015422D" w:rsidP="00F21593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</w:rPr>
      </w:pPr>
    </w:p>
    <w:p w:rsidR="0015422D" w:rsidRPr="00F21593" w:rsidRDefault="0015422D" w:rsidP="00F21593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F2159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ТЕМАТИЧЕСКОЕ ПЛАНИРОВАНИЕ МОДУЛЯ «ДЕКОРАТИВНО-ПРИКЛАДНОЕ И НАРОДНОЕ ИСКУССТВО»</w:t>
      </w:r>
    </w:p>
    <w:tbl>
      <w:tblPr>
        <w:tblW w:w="15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3561"/>
        <w:gridCol w:w="691"/>
        <w:gridCol w:w="1134"/>
        <w:gridCol w:w="949"/>
        <w:gridCol w:w="1177"/>
        <w:gridCol w:w="4395"/>
        <w:gridCol w:w="1559"/>
        <w:gridCol w:w="1843"/>
      </w:tblGrid>
      <w:tr w:rsidR="0015422D" w:rsidRPr="00F21593" w:rsidTr="008B251D">
        <w:trPr>
          <w:trHeight w:hRule="exact" w:val="34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15422D" w:rsidRPr="00F21593" w:rsidTr="008B251D">
        <w:trPr>
          <w:cantSplit/>
          <w:trHeight w:hRule="exact" w:val="18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2D" w:rsidRPr="00F21593" w:rsidRDefault="0015422D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2D" w:rsidRPr="00F21593" w:rsidRDefault="0015422D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15422D" w:rsidRPr="00F21593" w:rsidRDefault="0015422D" w:rsidP="007F2D66">
            <w:pPr>
              <w:autoSpaceDE w:val="0"/>
              <w:autoSpaceDN w:val="0"/>
              <w:spacing w:before="78" w:after="0" w:line="23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15422D" w:rsidRPr="00F21593" w:rsidRDefault="0015422D" w:rsidP="007F2D66">
            <w:pPr>
              <w:autoSpaceDE w:val="0"/>
              <w:autoSpaceDN w:val="0"/>
              <w:spacing w:before="78" w:after="0" w:line="245" w:lineRule="auto"/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15422D" w:rsidRPr="00F21593" w:rsidRDefault="0015422D" w:rsidP="007F2D66">
            <w:pPr>
              <w:autoSpaceDE w:val="0"/>
              <w:autoSpaceDN w:val="0"/>
              <w:spacing w:before="78" w:after="0" w:line="245" w:lineRule="auto"/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2D" w:rsidRPr="00F21593" w:rsidRDefault="0015422D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2D" w:rsidRPr="00F21593" w:rsidRDefault="0015422D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2D" w:rsidRPr="00F21593" w:rsidRDefault="0015422D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2D" w:rsidRPr="00F21593" w:rsidRDefault="0015422D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2D" w:rsidRPr="00F21593" w:rsidTr="00F21593">
        <w:trPr>
          <w:trHeight w:hRule="exact" w:val="348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 Общие сведения о декоративно-прикладном искусстве</w:t>
            </w:r>
          </w:p>
        </w:tc>
      </w:tr>
      <w:tr w:rsidR="0015422D" w:rsidRPr="002F4F27" w:rsidTr="008B251D">
        <w:trPr>
          <w:trHeight w:hRule="exact" w:val="1897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Декоративно-прикладное искусство и его виды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8B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Наблюдать и характеризовать присутствие предметов декора в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предметном мире и жилой среде;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Сравнивать виды декоративно прикладного искусства по материалу изготовления и практическому назначению;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https://media.prosv.ru/ content/item/reader/7857/</w:t>
            </w:r>
          </w:p>
        </w:tc>
      </w:tr>
      <w:tr w:rsidR="0015422D" w:rsidRPr="00F21593" w:rsidTr="00F21593">
        <w:trPr>
          <w:trHeight w:hRule="exact" w:val="348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2. Древние корни народного искусства</w:t>
            </w:r>
          </w:p>
        </w:tc>
      </w:tr>
      <w:tr w:rsidR="0015422D" w:rsidRPr="002F4F27" w:rsidTr="008B251D">
        <w:trPr>
          <w:trHeight w:hRule="exact" w:val="1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Уметь объяснять глубинные смыслы основных знаков-символов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традиционного народного (крестьянского) прикладного искусства; 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https://media.prosv.ru/ content/item/reader/7857/</w:t>
            </w:r>
          </w:p>
        </w:tc>
      </w:tr>
      <w:tr w:rsidR="0015422D" w:rsidRPr="002F4F27" w:rsidTr="008B251D">
        <w:trPr>
          <w:trHeight w:hRule="exact" w:val="1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Убранство русской избы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Изображать строение и декор избы в их конструктивном и смысловом единстве;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Сравнивать и характеризовать разнообразие в построении и образе избы в разных регионах; страны.;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2F4F27" w:rsidTr="008B251D">
        <w:trPr>
          <w:trHeight w:hRule="exact" w:val="9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2F4F27" w:rsidTr="008B251D">
        <w:trPr>
          <w:trHeight w:hRule="exact" w:val="9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 и декор предметов народного быта и труда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Изобразить в рисунке форму и декор предметов крестьянского быта (ковши, прялки, посуда, предметы трудовой деятельности);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2F4F27" w:rsidTr="008B251D">
        <w:trPr>
          <w:trHeight w:hRule="exact" w:val="16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51D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5422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Понимать и анализировать образный строй народного праздничного костюма, давать ему эстетическую оценку;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</w:tbl>
    <w:p w:rsidR="0015422D" w:rsidRPr="00415C0B" w:rsidRDefault="0015422D" w:rsidP="00F2159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F2D66" w:rsidRPr="00415C0B" w:rsidRDefault="007F2D66" w:rsidP="00F2159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73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688"/>
        <w:gridCol w:w="1155"/>
        <w:gridCol w:w="992"/>
        <w:gridCol w:w="1134"/>
        <w:gridCol w:w="4395"/>
        <w:gridCol w:w="1546"/>
        <w:gridCol w:w="1856"/>
      </w:tblGrid>
      <w:tr w:rsidR="0015422D" w:rsidRPr="002F4F27" w:rsidTr="008B251D">
        <w:trPr>
          <w:trHeight w:hRule="exact" w:val="13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7F2D66" w:rsidP="007F2D66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22D"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народной вышивки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Понимать условность языка орнамента, его символическое значение; Объяснять связь образов и мотивов крестьянской вышивки с природой и магическими древними представлениями.;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Определять тип орнамента в наблюдаемом узоре.;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2F4F27" w:rsidTr="008B251D">
        <w:trPr>
          <w:trHeight w:hRule="exact" w:val="15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Характеризовать праздничные обряды как синтез всех видов народного творчества;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F21593" w:rsidTr="008B251D">
        <w:trPr>
          <w:trHeight w:hRule="exact" w:val="348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3. Народные художественные промыслы</w:t>
            </w:r>
          </w:p>
        </w:tc>
      </w:tr>
      <w:tr w:rsidR="0015422D" w:rsidRPr="002F4F27" w:rsidTr="008B251D">
        <w:trPr>
          <w:trHeight w:hRule="exact" w:val="13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Наблюдать и анализировать изделия различных народных художественных промыслов с позиций материала их изготовления; Характеризовать связь изделий мастеров промыслов с традиционными ремёслами.;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2F4F27" w:rsidTr="008B251D">
        <w:trPr>
          <w:trHeight w:hRule="exact" w:val="13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Рассуждать о происхождении древних традиционных образов, сохранённых в игрушках современных народных промыслов;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Различать и характеризовать особенности игрушек нескольких широко известных промыслов: дымковской, филимоновской, каргопольской и др.;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Создавать эскизы игрушки по мотивам избранного промысла;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2F4F27" w:rsidTr="008B251D">
        <w:trPr>
          <w:trHeight w:hRule="exact" w:val="1308"/>
        </w:trPr>
        <w:tc>
          <w:tcPr>
            <w:tcW w:w="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4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Праздничная хохлома. ​Роспись по дереву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51D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5422D" w:rsidRPr="00F21593" w:rsidRDefault="008B251D" w:rsidP="0027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4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Рассматривать и характеризовать особенности орнаментов и формы произведений хохломского промысла;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Объяснять назначение изделий хохломского промысла.;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Иметь опыт в освоении нескольких приёмов хохломской орнаментальной росписи («травка», «кудрина» и др.).;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Создавать эскизы изделия по мотивам промысла;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2F4F27" w:rsidTr="008B251D">
        <w:trPr>
          <w:trHeight w:hRule="exact" w:val="19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Гжели. Керамика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51D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5422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Рассматривать и характеризовать особенности орнаментов и формы произведений гжели;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Объяснять и показывать на примерах единство скульптурной формы и кобальтового декора;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Иметь опыт использования приёмов кистевого мазка; Создавать эскиз изделия по мотивам промысла.;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2F4F27" w:rsidTr="008B251D">
        <w:trPr>
          <w:trHeight w:hRule="exact" w:val="12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Городецкая роспись по дереву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51D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5422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Наблюдать и эстетически характеризовать красочную городецкую роспись; Иметь опыт декоративно-символического изображения персонажей городецкой росписи;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Выполнить эскиз изделия по мотивам промысла;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</w:tbl>
    <w:p w:rsidR="0015422D" w:rsidRPr="00F21593" w:rsidRDefault="0015422D" w:rsidP="00F2159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15422D" w:rsidRPr="00F21593" w:rsidRDefault="007F2D66" w:rsidP="007F2D66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15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90"/>
        <w:gridCol w:w="691"/>
        <w:gridCol w:w="1134"/>
        <w:gridCol w:w="992"/>
        <w:gridCol w:w="1134"/>
        <w:gridCol w:w="4395"/>
        <w:gridCol w:w="1559"/>
        <w:gridCol w:w="1843"/>
      </w:tblGrid>
      <w:tr w:rsidR="0015422D" w:rsidRPr="002F4F27" w:rsidTr="008B251D">
        <w:trPr>
          <w:trHeight w:hRule="exact" w:val="12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51D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5422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Наблюдать разнообразие форм подносов и композиционного решения их росписи;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Иметь опыт традиционных для Жостова приёмов кистевых мазков в живописи цветочных букетов;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Иметь представление о приёмах освещенности и объёмности в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жостовской росписи;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2F4F27" w:rsidTr="008B251D">
        <w:trPr>
          <w:trHeight w:hRule="exact" w:val="18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лаковой жи​вописи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51D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15422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Наблюдать, разглядывать, любоваться, обсуждать произведения лаковой миниатюры;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Знать об истории происхождения промыслов лаковой миниатюры; Объяснять роль искусства лаковой миниатюры в сохранении и развитии традиций отечественной культуры;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F21593" w:rsidTr="008B251D">
        <w:trPr>
          <w:trHeight w:hRule="exact" w:val="348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15422D" w:rsidRPr="002F4F27" w:rsidTr="008B251D">
        <w:trPr>
          <w:trHeight w:hRule="exact" w:val="15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Наблюдать, рассматривать, эстетически воспринимать декоративно-прикладное искусство в культурах разных народов;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2F4F27" w:rsidTr="008B251D">
        <w:trPr>
          <w:trHeight w:hRule="exact" w:val="2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Особенности орнамента в культурах разных народов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25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B251D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Объяснять и приводить примеры, как по орнаменту, украшающему одежду, здания, предметы, можно определить, к какой эпохе и народу он относится;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Проводить исследование орнаментов выбранной культуры, отвечая на вопросы о своеобразии традиций орнамента;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опыт изображения орнаментов выбранной культуры;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2F4F27" w:rsidTr="008B251D">
        <w:trPr>
          <w:trHeight w:hRule="exact" w:val="15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Особенности конструкции и декора одежды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369BE" w:rsidRPr="00F21593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декоративных особенностях и социальных знаках;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Изображать предметы одежды.;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Создавать эскиз одежды или деталей одежды для разных членов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сообщества этой культуры;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2F4F27" w:rsidTr="008B251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3D32" w:rsidRDefault="00273D32" w:rsidP="0027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273D32" w:rsidRDefault="00273D32" w:rsidP="0027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15422D" w:rsidRPr="00F21593" w:rsidRDefault="0015422D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F21593" w:rsidTr="008B251D">
        <w:trPr>
          <w:trHeight w:hRule="exact" w:val="348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5. Декоративно-прикладное искусство в жизни современного человека</w:t>
            </w:r>
          </w:p>
        </w:tc>
      </w:tr>
      <w:tr w:rsidR="0015422D" w:rsidRPr="002F4F27" w:rsidTr="008B251D">
        <w:trPr>
          <w:trHeight w:hRule="exact" w:val="16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9BE" w:rsidRDefault="00273D32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73D32" w:rsidRDefault="00273D32" w:rsidP="0027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369BE" w:rsidRPr="00F21593" w:rsidRDefault="003369BE" w:rsidP="0027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Наблюдать и эстетически анализировать произведения современного декоративного и прикладного искусства;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Выполнить творческую импровизацию на основе произведений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современных художников;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content/item/reader/7857/</w:t>
            </w:r>
          </w:p>
        </w:tc>
      </w:tr>
      <w:tr w:rsidR="0015422D" w:rsidRPr="002F4F27" w:rsidTr="008B251D">
        <w:trPr>
          <w:trHeight w:hRule="exact" w:val="16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Символический знак в современной жизни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3D32" w:rsidRDefault="00273D32" w:rsidP="0027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273D32" w:rsidRDefault="00273D32" w:rsidP="0027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369BE" w:rsidRPr="00F21593" w:rsidRDefault="003369BE" w:rsidP="0027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Объяснять значение государственной символики и роль художника в её разработке; 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Рассказывать о происхождении и традициях геральдики.; 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br/>
              <w:t>content/item/reader/7857/</w:t>
            </w:r>
          </w:p>
        </w:tc>
      </w:tr>
      <w:tr w:rsidR="0015422D" w:rsidRPr="002F4F27" w:rsidTr="008B251D">
        <w:trPr>
          <w:trHeight w:hRule="exact" w:val="16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Декор современных улиц и помещений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3D32" w:rsidRDefault="00273D32" w:rsidP="0027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3369BE" w:rsidRPr="00F21593" w:rsidRDefault="003369BE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Обнаруживать украшения на улицах родного города и рассказывать о них; 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Объяснять, зачем люди в праздник украшают окружение и себя; Участвовать в праздничном оформлении школы;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https://media.prosv.ru/ 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br/>
              <w:t>content/item/reader/7857/</w:t>
            </w:r>
          </w:p>
        </w:tc>
      </w:tr>
      <w:tr w:rsidR="0015422D" w:rsidRPr="00F21593" w:rsidTr="008B251D">
        <w:trPr>
          <w:trHeight w:hRule="exact" w:val="328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273D32" w:rsidP="00F215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22D" w:rsidRPr="00F21593" w:rsidRDefault="0015422D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22D" w:rsidRPr="00F21593" w:rsidRDefault="0015422D" w:rsidP="00F21593">
      <w:pPr>
        <w:rPr>
          <w:rFonts w:ascii="Times New Roman" w:hAnsi="Times New Roman" w:cs="Times New Roman"/>
          <w:sz w:val="24"/>
          <w:szCs w:val="24"/>
        </w:rPr>
        <w:sectPr w:rsidR="0015422D" w:rsidRPr="00F21593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07DA0" w:rsidRDefault="0015422D" w:rsidP="00307DA0">
      <w:pPr>
        <w:autoSpaceDE w:val="0"/>
        <w:autoSpaceDN w:val="0"/>
        <w:spacing w:before="190" w:after="0"/>
        <w:ind w:right="432" w:firstLine="18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21593">
        <w:rPr>
          <w:rFonts w:ascii="Times New Roman" w:hAnsi="Times New Roman" w:cs="Times New Roman"/>
          <w:b/>
          <w:sz w:val="26"/>
          <w:szCs w:val="26"/>
        </w:rPr>
        <w:t>6 КЛАСС</w:t>
      </w:r>
      <w:r w:rsidR="00307DA0" w:rsidRPr="00307DA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307DA0" w:rsidRPr="00F21593" w:rsidRDefault="00307DA0" w:rsidP="00307DA0">
      <w:pPr>
        <w:autoSpaceDE w:val="0"/>
        <w:autoSpaceDN w:val="0"/>
        <w:spacing w:before="190" w:after="0"/>
        <w:ind w:right="432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МЕСТО МОДУЛЯ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ЖИВОПИСЬ,ГРАФИКА, СКУЛЬПТУРА</w:t>
      </w: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» В УЧЕБНОМ ПЛАНЕ </w:t>
      </w:r>
      <w:r w:rsidRPr="00F21593">
        <w:rPr>
          <w:rFonts w:ascii="Times New Roman" w:hAnsi="Times New Roman" w:cs="Times New Roman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Модуль «Декоративно-прикладное и народное искусство» изучается 1 час в неделю, общий объе</w:t>
      </w:r>
      <w:r>
        <w:rPr>
          <w:rFonts w:ascii="Times New Roman" w:eastAsia="Times New Roman" w:hAnsi="Times New Roman" w:cs="Times New Roman"/>
          <w:color w:val="000000"/>
          <w:sz w:val="26"/>
        </w:rPr>
        <w:t>м составляет 33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 часа.</w:t>
      </w:r>
    </w:p>
    <w:p w:rsidR="0015422D" w:rsidRPr="00F21593" w:rsidRDefault="0015422D" w:rsidP="00F21593">
      <w:pPr>
        <w:pStyle w:val="a6"/>
        <w:spacing w:after="0" w:line="240" w:lineRule="auto"/>
        <w:ind w:left="993"/>
        <w:rPr>
          <w:rFonts w:ascii="Times New Roman" w:hAnsi="Times New Roman" w:cs="Times New Roman"/>
          <w:b/>
          <w:sz w:val="26"/>
          <w:szCs w:val="26"/>
        </w:rPr>
      </w:pP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5422D" w:rsidRPr="00F21593" w:rsidRDefault="0015422D" w:rsidP="00F21593">
      <w:pPr>
        <w:autoSpaceDE w:val="0"/>
        <w:autoSpaceDN w:val="0"/>
        <w:spacing w:after="0" w:line="230" w:lineRule="auto"/>
        <w:ind w:left="709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СОДЕРЖАНИЕ МОДУЛЯ «ЖИВОПИСЬ, ГРАФИКА, СКУЛЬПТУРА»</w:t>
      </w:r>
    </w:p>
    <w:p w:rsidR="0015422D" w:rsidRPr="00F21593" w:rsidRDefault="0015422D" w:rsidP="00F21593">
      <w:pPr>
        <w:autoSpaceDE w:val="0"/>
        <w:autoSpaceDN w:val="0"/>
        <w:spacing w:before="346" w:after="0" w:line="262" w:lineRule="auto"/>
        <w:ind w:left="567" w:right="-48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Общие сведения о видах искусства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Пространственные и временные виды искусства.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288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Основные виды живописи, графики и скульптуры.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Художник и зритель: зрительские умения, знания и творчество зрителя.</w:t>
      </w:r>
    </w:p>
    <w:p w:rsidR="0015422D" w:rsidRPr="00F21593" w:rsidRDefault="0015422D" w:rsidP="00F21593">
      <w:pPr>
        <w:autoSpaceDE w:val="0"/>
        <w:autoSpaceDN w:val="0"/>
        <w:spacing w:before="190" w:after="0" w:line="271" w:lineRule="auto"/>
        <w:ind w:left="567" w:right="72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Язык изобразительного искусства и его выразительные средства </w:t>
      </w:r>
    </w:p>
    <w:p w:rsidR="0015422D" w:rsidRPr="00F21593" w:rsidRDefault="0015422D" w:rsidP="00F21593">
      <w:pPr>
        <w:autoSpaceDE w:val="0"/>
        <w:autoSpaceDN w:val="0"/>
        <w:spacing w:before="190" w:after="0" w:line="271" w:lineRule="auto"/>
        <w:ind w:left="567" w:right="72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15422D" w:rsidRPr="00F21593" w:rsidRDefault="0015422D" w:rsidP="00F21593">
      <w:pPr>
        <w:autoSpaceDE w:val="0"/>
        <w:autoSpaceDN w:val="0"/>
        <w:spacing w:before="72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Виды рисунка: зарисовка, набросок, учебный рисунок и творческий рисунок.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Навыки размещения рисунка в листе, выбор формата.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Начальные умения рисунка с натуры. Зарисовки простых предметов.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Линейные графические рисунки и наброски.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Тон и тональные отношения: тёмное — светлое.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Ритм и ритмическая организация плоскости листа.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432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288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1008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57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Статика и движение в скульптуре. Круглая скульптура. Произведения мелкой пластики. Виды рельефа.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71" w:lineRule="auto"/>
        <w:ind w:left="567" w:right="1152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Жанры изобразительного искусства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Предмет изображения, сюжет и содержание произведения изобразительного искусства.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71" w:lineRule="auto"/>
        <w:ind w:left="567" w:right="432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Натюрморт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15422D" w:rsidRPr="00F21593" w:rsidRDefault="0015422D" w:rsidP="00F21593">
      <w:pPr>
        <w:autoSpaceDE w:val="0"/>
        <w:autoSpaceDN w:val="0"/>
        <w:spacing w:before="72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>Основы графической грамоты: правила объёмного изображения предметов на плоскости.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720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Изображение окружности в перспективе.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Рисование геометрических тел на основе правил линейной перспективы.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Сложная пространственная форма и выявление её конструкции.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Рисунок сложной формы предмета как соотношение простых геометрических фигур.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Линейный рисунок конструкции из нескольких геометрических тел.</w:t>
      </w:r>
    </w:p>
    <w:p w:rsidR="0015422D" w:rsidRPr="00F21593" w:rsidRDefault="0015422D" w:rsidP="00F21593">
      <w:pPr>
        <w:autoSpaceDE w:val="0"/>
        <w:autoSpaceDN w:val="0"/>
        <w:spacing w:before="70" w:after="0" w:line="271" w:lineRule="auto"/>
        <w:ind w:left="567" w:right="576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Освещение как средство выявления объёма предмета. Понятия «свет», «блик», «полутень»,«собственная тень», «рефлекс», «падающая тень». Особенности освещения «по свету» и «против света».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Рисунок натюрморта графическими материалами с натуры или по представлению.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Творческий натюрморт в графике. Произведения художников-графиков. Особенности </w:t>
      </w:r>
    </w:p>
    <w:p w:rsidR="0015422D" w:rsidRPr="00F21593" w:rsidRDefault="0015422D" w:rsidP="00F21593">
      <w:pPr>
        <w:autoSpaceDE w:val="0"/>
        <w:autoSpaceDN w:val="0"/>
        <w:spacing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техник. Печатная графика.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1008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Портрет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Великие портретисты в европейском искусстве.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720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15422D" w:rsidRPr="00F21593" w:rsidRDefault="0015422D" w:rsidP="00F21593">
      <w:pPr>
        <w:autoSpaceDE w:val="0"/>
        <w:autoSpaceDN w:val="0"/>
        <w:spacing w:before="72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Парадный и камерный портрет в живописи.</w:t>
      </w:r>
    </w:p>
    <w:p w:rsidR="0015422D" w:rsidRPr="00F21593" w:rsidRDefault="0015422D" w:rsidP="00F21593">
      <w:pPr>
        <w:autoSpaceDE w:val="0"/>
        <w:autoSpaceDN w:val="0"/>
        <w:spacing w:before="72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Особенности развития жанра портрета в искусстве ХХ в.— отечественном и европейском.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Построение головы человека, основные пропорции лица, ​соотношение лицевой и черепной частей головы.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720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Графический портретный рисунок с натуры или по памяти.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720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Роль освещения головы при создании портретного образа. Свет и тень в изображении головы человека.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Портрет в скульптуре.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86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Выражение характера человека, его социального положения и образа эпохи в скульптурном портрете.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Значение свойств художественных материалов в создании скульптурного портрета.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Опыт работы над созданием живописного портрета.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71" w:lineRule="auto"/>
        <w:ind w:left="567" w:right="57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lastRenderedPageBreak/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Пейзаж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Правила построения линейной перспективы в изображении пространства.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2" w:after="0" w:line="262" w:lineRule="auto"/>
        <w:ind w:left="567" w:right="1152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2" w:after="0" w:line="262" w:lineRule="auto"/>
        <w:ind w:left="567" w:right="57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Особенности изображения природы в творчестве импрессионистов и постимпрессионистов.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864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Представления о пленэрной живописи и колористической изменчивости состояний природы.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Живописное изображение различных состояний природы.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15422D" w:rsidRPr="00F21593" w:rsidRDefault="0015422D" w:rsidP="00F21593">
      <w:pPr>
        <w:autoSpaceDE w:val="0"/>
        <w:autoSpaceDN w:val="0"/>
        <w:spacing w:before="70" w:after="0" w:line="271" w:lineRule="auto"/>
        <w:ind w:left="567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Становление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Творческий опыт в создании композиционного живописного пейзажа своей Родины.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Графический образ пейзажа в работах выдающихся мастеров.</w:t>
      </w:r>
    </w:p>
    <w:p w:rsidR="0015422D" w:rsidRPr="00F21593" w:rsidRDefault="0015422D" w:rsidP="00F21593">
      <w:pPr>
        <w:autoSpaceDE w:val="0"/>
        <w:autoSpaceDN w:val="0"/>
        <w:spacing w:before="7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Средства выразительности в графическом рисунке и многообразие графических техник.</w:t>
      </w:r>
    </w:p>
    <w:p w:rsidR="0015422D" w:rsidRPr="00F21593" w:rsidRDefault="0015422D" w:rsidP="00F21593">
      <w:pPr>
        <w:autoSpaceDE w:val="0"/>
        <w:autoSpaceDN w:val="0"/>
        <w:spacing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Городской пейзаж в творчестве мастеров искусства. Многообразие в понимании образа города.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720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/>
        <w:ind w:left="567" w:right="1008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Б</w:t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ытовой жанр в изобразительном искусстве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15422D" w:rsidRPr="00F21593" w:rsidRDefault="0015422D" w:rsidP="00F21593">
      <w:pPr>
        <w:autoSpaceDE w:val="0"/>
        <w:autoSpaceDN w:val="0"/>
        <w:spacing w:before="72" w:after="0" w:line="271" w:lineRule="auto"/>
        <w:ind w:left="567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288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15422D" w:rsidRPr="00F21593" w:rsidRDefault="0015422D" w:rsidP="00F21593">
      <w:pPr>
        <w:autoSpaceDE w:val="0"/>
        <w:autoSpaceDN w:val="0"/>
        <w:spacing w:before="190"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lastRenderedPageBreak/>
        <w:t xml:space="preserve">Исторический жанр в изобразительном искусстве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Историческая тема в искусстве как изображение наиболее значительных событий в жизни общества.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86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57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Историческая картина в русском искусстве XIX в. и её особое место в развитии отечественной культуры.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15422D" w:rsidRPr="00F21593" w:rsidRDefault="0015422D" w:rsidP="00F21593">
      <w:pPr>
        <w:autoSpaceDE w:val="0"/>
        <w:autoSpaceDN w:val="0"/>
        <w:spacing w:before="70" w:after="0" w:line="271" w:lineRule="auto"/>
        <w:ind w:left="567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Работа над сюжетной композицией. Этапы длительного периода работы художника над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86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Разработка эскизов композиции на историческую тему с опорой на собранный материал по задуманному сюжету.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71" w:lineRule="auto"/>
        <w:ind w:left="567" w:right="720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Библейские темы в изобразительном искусстве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2" w:after="0" w:line="262" w:lineRule="auto"/>
        <w:ind w:left="567" w:right="129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2"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Произведения на библейские темы Леонардо да Винчи, Рафаэля, Рембрандта, в скульптуре «Пьета»Микеланджело и др.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57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1152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15422D" w:rsidRPr="00F21593" w:rsidRDefault="0015422D" w:rsidP="00F21593">
      <w:pPr>
        <w:autoSpaceDE w:val="0"/>
        <w:autoSpaceDN w:val="0"/>
        <w:spacing w:before="70" w:after="0" w:line="262" w:lineRule="auto"/>
        <w:ind w:left="567" w:right="432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15422D" w:rsidRPr="00F21593" w:rsidRDefault="0015422D" w:rsidP="00F21593">
      <w:pPr>
        <w:ind w:left="709"/>
        <w:rPr>
          <w:rFonts w:ascii="Times New Roman" w:hAnsi="Times New Roman" w:cs="Times New Roman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Роль и значение изобразительного искусства в жизни людей: образ мира в </w:t>
      </w:r>
      <w:r w:rsidR="005D253A" w:rsidRPr="00F21593">
        <w:rPr>
          <w:rFonts w:ascii="Times New Roman" w:eastAsia="Times New Roman" w:hAnsi="Times New Roman" w:cs="Times New Roman"/>
          <w:color w:val="000000"/>
          <w:sz w:val="26"/>
        </w:rPr>
        <w:t>в изобразительном искусстве.</w:t>
      </w:r>
    </w:p>
    <w:p w:rsidR="00EA64CB" w:rsidRPr="00F21593" w:rsidRDefault="00EA64CB" w:rsidP="00F21593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864"/>
        <w:rPr>
          <w:rFonts w:ascii="Times New Roman" w:hAnsi="Times New Roman" w:cs="Times New Roman"/>
        </w:rPr>
      </w:pPr>
    </w:p>
    <w:p w:rsidR="0015422D" w:rsidRPr="00F21593" w:rsidRDefault="0015422D" w:rsidP="00F21593">
      <w:pPr>
        <w:autoSpaceDE w:val="0"/>
        <w:autoSpaceDN w:val="0"/>
        <w:spacing w:after="0" w:line="262" w:lineRule="auto"/>
        <w:ind w:left="567" w:right="1008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РЕЗУЛЬТАТЫ ОСВОЕНИЯ МОДУЛЯ «ЖИВОПИСЬ, ГРАФИКА, СКУЛЬПТУРА» НА УРОВНЕ ОСНОВНОГО ОБЩЕГО ОБРАЗОВАНИЯ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346" w:after="0" w:line="271" w:lineRule="auto"/>
        <w:ind w:left="567" w:right="288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 </w:t>
      </w:r>
      <w:r w:rsidRPr="00F21593">
        <w:rPr>
          <w:rFonts w:ascii="Times New Roman" w:hAnsi="Times New Roman" w:cs="Times New Roman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15422D" w:rsidRPr="00F21593" w:rsidRDefault="0015422D" w:rsidP="00F21593">
      <w:pPr>
        <w:autoSpaceDE w:val="0"/>
        <w:autoSpaceDN w:val="0"/>
        <w:spacing w:before="70" w:after="0" w:line="271" w:lineRule="auto"/>
        <w:ind w:left="567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F21593">
        <w:rPr>
          <w:rFonts w:ascii="Times New Roman" w:hAnsi="Times New Roman" w:cs="Times New Roman"/>
          <w:sz w:val="26"/>
        </w:rPr>
        <w:t xml:space="preserve">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ценностям, социализация личности.</w:t>
      </w:r>
    </w:p>
    <w:p w:rsidR="0015422D" w:rsidRPr="00F21593" w:rsidRDefault="0015422D" w:rsidP="00F21593">
      <w:pPr>
        <w:autoSpaceDE w:val="0"/>
        <w:autoSpaceDN w:val="0"/>
        <w:spacing w:before="70" w:after="0" w:line="281" w:lineRule="auto"/>
        <w:ind w:left="567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6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1. Патриотическое воспитание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F21593">
        <w:rPr>
          <w:rFonts w:ascii="Times New Roman" w:hAnsi="Times New Roman" w:cs="Times New Roman"/>
          <w:sz w:val="26"/>
        </w:rPr>
        <w:t xml:space="preserve">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15422D" w:rsidRPr="00F21593" w:rsidRDefault="0015422D" w:rsidP="00F21593">
      <w:pPr>
        <w:autoSpaceDE w:val="0"/>
        <w:autoSpaceDN w:val="0"/>
        <w:spacing w:before="70" w:after="0" w:line="271" w:lineRule="auto"/>
        <w:ind w:left="567" w:right="94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/>
        <w:ind w:left="567"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2. Гражданское воспитание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15422D" w:rsidRPr="00F21593" w:rsidRDefault="0015422D" w:rsidP="00F21593">
      <w:pPr>
        <w:autoSpaceDE w:val="0"/>
        <w:autoSpaceDN w:val="0"/>
        <w:spacing w:before="70" w:after="0" w:line="283" w:lineRule="auto"/>
        <w:ind w:left="567" w:right="288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6" w:lineRule="auto"/>
        <w:ind w:left="567"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3. Духовно-нравственное воспитание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>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F21593">
        <w:rPr>
          <w:rFonts w:ascii="Times New Roman" w:hAnsi="Times New Roman" w:cs="Times New Roman"/>
          <w:sz w:val="26"/>
        </w:rPr>
        <w:t xml:space="preserve">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  <w:r w:rsidRPr="00F21593">
        <w:rPr>
          <w:rFonts w:ascii="Times New Roman" w:hAnsi="Times New Roman" w:cs="Times New Roman"/>
          <w:sz w:val="26"/>
        </w:rPr>
        <w:t xml:space="preserve">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полноты 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8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4. Эстетическое воспитание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1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5. Ценности познавательной деятельности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изобразительного искусства и при выполнении заданий культурно-исторической направленности.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1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6. Экологическое воспитание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6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7. Трудовое воспитание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>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6" w:lineRule="auto"/>
        <w:ind w:left="567"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8. Воспитывающая предметно-эстетическая среда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F21593" w:rsidRPr="00F21593" w:rsidRDefault="0015422D" w:rsidP="007F2D66">
      <w:pPr>
        <w:autoSpaceDE w:val="0"/>
        <w:autoSpaceDN w:val="0"/>
        <w:spacing w:before="19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  <w:r w:rsidRPr="00F21593">
        <w:rPr>
          <w:rFonts w:ascii="Times New Roman" w:hAnsi="Times New Roman" w:cs="Times New Roman"/>
          <w:sz w:val="26"/>
        </w:rPr>
        <w:tab/>
      </w:r>
    </w:p>
    <w:p w:rsidR="0015422D" w:rsidRPr="00F21593" w:rsidRDefault="0015422D" w:rsidP="00F21593">
      <w:pPr>
        <w:tabs>
          <w:tab w:val="left" w:pos="180"/>
          <w:tab w:val="left" w:pos="9072"/>
        </w:tabs>
        <w:autoSpaceDE w:val="0"/>
        <w:autoSpaceDN w:val="0"/>
        <w:spacing w:before="190" w:after="0" w:line="262" w:lineRule="auto"/>
        <w:ind w:left="567" w:right="288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Метапредметные результаты освоения основной образовательной программы, </w:t>
      </w:r>
    </w:p>
    <w:p w:rsidR="0015422D" w:rsidRPr="00F21593" w:rsidRDefault="0015422D" w:rsidP="00F21593">
      <w:pPr>
        <w:autoSpaceDE w:val="0"/>
        <w:autoSpaceDN w:val="0"/>
        <w:spacing w:after="0" w:line="286" w:lineRule="auto"/>
        <w:ind w:left="567" w:right="57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1. Овладение универсальными познавательными действиями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Формирование пространственных представлений и сенсорных способностей: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сравнивать предметные и пространственные объекты по заданным основаниям;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характеризовать форму предмета, конструкции;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выявлять положение предметной формы в пространстве;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обобщать форму составной конструкции;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анализировать структуру предмета, конструкции, пространства, зрительного образа;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структурировать предметно-пространственные явления;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2" w:after="0" w:line="286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Базовые логические и исследовательские действия: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выявлять и характеризовать существенные признаки явлений художественной культуры;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классифицировать произведения искусства по видам и, соответственно, по назначению в жизни людей;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ставить и использовать вопросы как исследовательский инструмент познания;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86" w:lineRule="auto"/>
        <w:ind w:left="567" w:right="57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lastRenderedPageBreak/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Работа с информацией: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использовать электронные образовательные ресурсы;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работать с электронными учебными пособиями и учебниками;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8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2. Овладение универсальными коммуникативными действиями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5422D" w:rsidRPr="00F21593" w:rsidRDefault="0015422D" w:rsidP="00F21593">
      <w:pPr>
        <w:autoSpaceDE w:val="0"/>
        <w:autoSpaceDN w:val="0"/>
        <w:spacing w:before="19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>3. Овладение универсальными регулятивными действиями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after="0" w:line="286" w:lineRule="auto"/>
        <w:ind w:left="567" w:right="432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Самоорганизация: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81" w:lineRule="auto"/>
        <w:ind w:left="567" w:right="57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lastRenderedPageBreak/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Самоконтроль: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владеть основами самоконтроля, рефлексии, самооценки на основе соответствующих целям критериев.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70" w:after="0" w:line="286" w:lineRule="auto"/>
        <w:ind w:left="567" w:right="432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Эмоциональный интеллект: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развивать способность управлять собственными эмоциями, стремиться к пониманию эмоций других;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признавать своё и чужое право на ошибку;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1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ПРЕДМЕТНЫЕ РЕЗУЛЬТАТЫ </w:t>
      </w:r>
      <w:r w:rsidRPr="00F21593">
        <w:rPr>
          <w:rFonts w:ascii="Times New Roman" w:hAnsi="Times New Roman" w:cs="Times New Roman"/>
        </w:rPr>
        <w:br/>
      </w:r>
      <w:r w:rsidRPr="00F21593">
        <w:rPr>
          <w:rFonts w:ascii="Times New Roman" w:hAnsi="Times New Roman" w:cs="Times New Roman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объяснять причины деления пространственных искусств на виды;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знать основные виды живописи, графики и скульптуры, объяснять их назначение в жизни людей.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8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Язык изобразительного искусства и его выразительные средства: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различать и характеризовать традиционные художественные материалы для графики, живописи, скульптуры;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о различных художественных техниках в использовании художественных материалов;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понимать роль рисунка как основы изобразительной деятельности;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опыт учебного рисунка — светотеневого изображения объёмных форм;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основы линейной перспективы и уметь изображать объёмные геометрические тела на двухмерной плоскости;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понятия графической грамоты изображения предмета «освещённая часть», «блик»,«полутень», «собственная тень», «падающая тень» и уметь их применять в практике рисунка;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понимать содержание понятий «тон», «тональные отношения» и 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after="0" w:line="288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анализа;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опыт линейного рисунка, понимать выразительные возможности линии;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основы цветоведения: характеризовать основные и составные цвета, дополнительные цвета —и значение этих знаний для искусства живописи;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опыт объёмного изображения (лепки) и начальные представления о пластической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выразительности скульптуры, соотношении пропорций в изображении предметов или животных.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/>
        <w:ind w:left="567" w:right="1008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Жанры изобразительного искусства: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объяснять понятие «жанры в изобразительном искусстве», перечислять жанры;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объяснять разницу между предметом изображения, сюжетом и содержанием произведения искусства.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8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Натюрморт: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об освещении как средстве выявления объёма предмета;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опыт создания графического натюрморта;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иметь опыт создания натюрморта средствами живописи.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8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Портрет: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об истории портретного изображения человека в разные эпохи как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последовательности изменений представления о человеке;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сравнивать содержание портретного образа в искусстве Древнего Рима, эпохи Возрождения и Нового времени;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lastRenderedPageBreak/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др.);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о скульптурном портрете в истории искусства, о выражении 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after="0" w:line="286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человека и образа эпохи в скульптурном портрете;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начальный опыт лепки головы человека;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приобретать опыт графического портретного изображения как нового для себя видения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индивидуальности человека;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характеризовать роль освещения как выразительного средства при создании художественного образа;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иметь представление о жанре портрета в искусстве ХХ в. — западном и отечественном.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2" w:after="0" w:line="29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Пейзаж: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правила построения линейной перспективы и уметь применять их в рисунке;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правила воздушной перспективы и уметь их применять на практике;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о морских пейзажах И. Айвазовского;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об особенностях пленэрной живописи и колористической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изменчивости состояний природы;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опыт живописного изображения различных активно выраженных состояний природы;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опыт пейзажных зарисовок, графического изображения природы по памяти и представлению;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опыт изображения городского пейзажа — по памяти или представлению;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понимать и объяснять роль культурного наследия в городском пространстве, задачи его охраны и сохранения.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6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Бытовой жанр: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объяснять понятия «тематическая картина», «станковая живопись», «монументальная живопись»; перечислять основные жанры тематической картины;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о композиции как целостности в организации художественных 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after="0" w:line="286" w:lineRule="auto"/>
        <w:ind w:left="567"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осознавать многообразие форм организации бытовой жизни и одновременно единство мира людей;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опыт изображения бытовой жизни разных народов в контексте традиций их искусства;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2" w:after="0" w:line="288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Исторический жанр: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lastRenderedPageBreak/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авторов, узнавать и уметь объяснять содержание таких картин, как «Последний день Помпеи»К. Брюллова, «Боярыня Морозова» и другие картины В. Сурикова, «Бурлаки на Волге» И. Репина;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о развитии исторического жанра в творчестве отечественных художников ХХ в.;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узнавать и называть авторов таких произведений, как «Давид» Микеланджело, «Весна»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С. Боттичелли;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190" w:after="0" w:line="288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Библейские темы в изобразительном искусстве: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знать, объяснять содержание, узнавать произведения великих европейских художников на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библейские темы, такие как «Сикстинская мадонна» Рафаэля, «Тайная вечеря» Леонардо да Винчи,«Возвращение блудного сына» и «Святое семейство» Рембрандта и др.; в скульптуре «Пьета»Микеланджело и др.;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знать о картинах на библейские темы в истории русского искусства;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рассказывать о содержании знаменитых русских картин на библейские темы, таких как«Явление Христа народу» А. Иванова, «Христос в пустыне» И. Крамского, «Тайная вечеря» Н. Ге,«Христос и грешница» В. Поленова и др.;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о смысловом различии между иконой и картиной на библейские темы;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знания о русской иконописи, о великих русских иконописцах: Андрее Рублёве, Феофане Греке, Дионисии;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воспринимать искусство древнерусской иконописи как уникальное и высокое достижение 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after="0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15422D" w:rsidRPr="00F21593" w:rsidRDefault="0015422D" w:rsidP="00F21593">
      <w:pPr>
        <w:rPr>
          <w:rFonts w:ascii="Times New Roman" w:hAnsi="Times New Roman" w:cs="Times New Roman"/>
        </w:rPr>
        <w:sectPr w:rsidR="0015422D" w:rsidRPr="00F21593">
          <w:pgSz w:w="11900" w:h="16840"/>
          <w:pgMar w:top="286" w:right="906" w:bottom="1440" w:left="666" w:header="720" w:footer="720" w:gutter="0"/>
          <w:cols w:space="720" w:equalWidth="0">
            <w:col w:w="10328" w:space="0"/>
          </w:cols>
          <w:docGrid w:linePitch="360"/>
        </w:sectPr>
      </w:pPr>
    </w:p>
    <w:p w:rsidR="0015422D" w:rsidRPr="00F21593" w:rsidRDefault="0015422D" w:rsidP="00F21593">
      <w:pPr>
        <w:autoSpaceDE w:val="0"/>
        <w:autoSpaceDN w:val="0"/>
        <w:spacing w:after="258" w:line="232" w:lineRule="auto"/>
        <w:rPr>
          <w:rFonts w:ascii="Times New Roman" w:hAnsi="Times New Roman" w:cs="Times New Roman"/>
          <w:sz w:val="24"/>
          <w:szCs w:val="24"/>
        </w:rPr>
      </w:pPr>
      <w:r w:rsidRPr="00F2159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lastRenderedPageBreak/>
        <w:t>ТЕМАТИЧЕСКОЕ ПЛАНИРОВАНИЕ МОДУЛЯ «ЖИВОПИСЬ, ГРАФИКА, СКУЛЬПТУРА»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709"/>
        <w:gridCol w:w="992"/>
        <w:gridCol w:w="1134"/>
        <w:gridCol w:w="6379"/>
        <w:gridCol w:w="1276"/>
        <w:gridCol w:w="2178"/>
      </w:tblGrid>
      <w:tr w:rsidR="0015422D" w:rsidRPr="00F21593" w:rsidTr="00F21593">
        <w:trPr>
          <w:trHeight w:hRule="exact" w:val="61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5422D" w:rsidRPr="00F21593" w:rsidTr="00F21593">
        <w:trPr>
          <w:cantSplit/>
          <w:trHeight w:hRule="exact" w:val="169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22D" w:rsidRPr="00F21593" w:rsidRDefault="0015422D" w:rsidP="00F2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22D" w:rsidRPr="00F21593" w:rsidRDefault="0015422D" w:rsidP="00F2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22D" w:rsidRPr="00F21593" w:rsidRDefault="0015422D" w:rsidP="00F2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22D" w:rsidRPr="00F21593" w:rsidRDefault="0015422D" w:rsidP="00F2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22D" w:rsidRPr="00F21593" w:rsidRDefault="0015422D" w:rsidP="00F2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22D" w:rsidRPr="00F21593" w:rsidRDefault="0015422D" w:rsidP="00F2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2D" w:rsidRPr="00F21593" w:rsidTr="00EA64CB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 Общие сведения о видах искусства</w:t>
            </w:r>
          </w:p>
        </w:tc>
      </w:tr>
      <w:tr w:rsidR="0015422D" w:rsidRPr="00F21593" w:rsidTr="00F21593">
        <w:trPr>
          <w:trHeight w:hRule="exact" w:val="27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80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80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— его виды и их роль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369BE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Называть пространственные и временные виды искусства.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Объяснять, в чём состоит различие временных и пространственных видов искусства.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Характеризовать три группы пространственных искусств: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изобразительные, конструктивные и декоративные, объяснять их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различное назначение в жизни людей.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Уметь определять, к какому виду искусства относится произведение.</w:t>
            </w:r>
          </w:p>
          <w:p w:rsidR="0015422D" w:rsidRPr="00F21593" w:rsidRDefault="0015422D" w:rsidP="00F21593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Уметь рассуждать о роли зрителя в жизни искусства, о зрительских умениях, зрительской культуре и творческой деятельности зрителя.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80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80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Виртуальная экскурсия: Виртуальный тур по экспозиции Главного здания ГМИИ им. А.</w:t>
            </w:r>
          </w:p>
          <w:p w:rsidR="0015422D" w:rsidRPr="00F21593" w:rsidRDefault="0015422D" w:rsidP="00F21593">
            <w:pPr>
              <w:autoSpaceDE w:val="0"/>
              <w:autoSpaceDN w:val="0"/>
              <w:spacing w:before="20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С. Пушкина 2022 года</w:t>
            </w:r>
          </w:p>
        </w:tc>
      </w:tr>
      <w:tr w:rsidR="0015422D" w:rsidRPr="00F21593" w:rsidTr="00EA64CB">
        <w:trPr>
          <w:trHeight w:val="40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2. Язык изобразительного искусства и его выразительные средства</w:t>
            </w:r>
          </w:p>
        </w:tc>
      </w:tr>
      <w:tr w:rsidR="0015422D" w:rsidRPr="00F21593" w:rsidTr="00F21593">
        <w:trPr>
          <w:trHeight w:hRule="exact" w:val="20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Живописные,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графические и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скульптурные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художественные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материалы и их особые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Называть и характеризовать традиционные художественные материалы для графики, живописи, скульптуры при восприятии художественных произведений.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Характеризовать выразительные особенности различных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художественных материалов при создании художественного образа.</w:t>
            </w:r>
          </w:p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роль материала в создании художественного образа.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15422D" w:rsidRPr="00F21593" w:rsidTr="00F21593">
        <w:trPr>
          <w:trHeight w:hRule="exact" w:val="2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Рисунок — основа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изобразительного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искусства и мастерства художника.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Различать виды рисунка по их целям и художественным задачам.</w:t>
            </w:r>
          </w:p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Участвовать в обсуждении выразительности и художественности различных видов рисунков мастеров.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Овладевать начальными навыками рисунка с натуры.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Учиться рассматривать, сравнивать и обобщать пространственные формы.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Овладевать навыками композиции в рисунке, размещения рисунка в листе.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Овладевать навыками работы графическими материалами.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15422D" w:rsidRPr="00F21593" w:rsidTr="00F21593">
        <w:trPr>
          <w:trHeight w:hRule="exact" w:val="19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Выразительные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возможности линии.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Рассматривать и анализировать линейные рисунки известных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художников.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 различные виды линейных рисунков.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Объяснять, что такое ритм и его значение в создании изобразительного образа.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Выполнить линейный рисунок на заданную тему.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Видео «Линия, ее выразительные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возможности» https://youtu.be/VxW6nobo820</w:t>
            </w:r>
          </w:p>
        </w:tc>
      </w:tr>
      <w:tr w:rsidR="0015422D" w:rsidRPr="00F21593" w:rsidTr="00F21593">
        <w:trPr>
          <w:trHeight w:hRule="exact" w:val="1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Тёмное — светлое — тональные отношения.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Овладеть представлениями о пятне как об одном из основных средств изображения.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понятия «тон», «тональная шкала», «тональные отношения», «тональный контраст».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Иметь практические навыки изображения карандашами разной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жёсткости.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Видео «Пятно, его выразительные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возможности» https://youtu.be/_n78ykWwRiAhttps://youtu.be/GP7_RrHhYSI</w:t>
            </w:r>
          </w:p>
        </w:tc>
      </w:tr>
      <w:tr w:rsidR="0015422D" w:rsidRPr="002F4F27" w:rsidTr="00F21593">
        <w:trPr>
          <w:trHeight w:hRule="exact" w:val="25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Основы цветоведения.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значения понятий «основные цвета», «составные цвета», «дополнительные цвета».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Характеризовать физическую природу цвета.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Анализировать цветовой круг как таблицу основных цветовых отношений.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Различать основные и составные цвета.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Определять дополнительные цвета.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Овладевать навыком составления разных оттенков цвета.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https://resh.edu.ru/subject/lesson/78 78/main/308915/</w:t>
            </w:r>
          </w:p>
        </w:tc>
      </w:tr>
      <w:tr w:rsidR="0015422D" w:rsidRPr="00F21593" w:rsidTr="00F21593">
        <w:trPr>
          <w:trHeight w:hRule="exact" w:val="19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Цвет как выразительное средство в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изобразительном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понятия «цветовые отношения», «тёплые и холодные цвета», «цветовой контраст», «локальный цвет».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Овладевать навыком колористического восприятия художественных произведений.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Проводить эстетический анализ произведений живописи.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Овладевать навыками живописного изображения.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РЭШ 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Видео «Цвет. Основы цветоведения»https://youtu.be/_uS5NUdfQ2E </w:t>
            </w:r>
          </w:p>
        </w:tc>
      </w:tr>
      <w:tr w:rsidR="0015422D" w:rsidRPr="00F21593" w:rsidTr="00F21593">
        <w:trPr>
          <w:trHeight w:hRule="exact" w:val="2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Выразительные средства скульптуры.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 основные виды скульптурных изображений и их назначение в жизни людей.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Определять основные скульптурные материалы в произведениях искусства.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Осваивать навыки создания художественной выразительности в объёмном изображении.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Виртуальный тур по Главному зданию ГМИИ им. А.С.Пушкина 2014г.</w:t>
            </w:r>
          </w:p>
        </w:tc>
      </w:tr>
    </w:tbl>
    <w:p w:rsidR="0015422D" w:rsidRPr="00F21593" w:rsidRDefault="0015422D" w:rsidP="00F2159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7F2D66" w:rsidRDefault="007F2D66" w:rsidP="00F21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22D" w:rsidRPr="00F21593" w:rsidRDefault="007F2D66" w:rsidP="007F2D66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709"/>
        <w:gridCol w:w="992"/>
        <w:gridCol w:w="1134"/>
        <w:gridCol w:w="6379"/>
        <w:gridCol w:w="1276"/>
        <w:gridCol w:w="2178"/>
      </w:tblGrid>
      <w:tr w:rsidR="0015422D" w:rsidRPr="00F21593" w:rsidTr="003369BE">
        <w:trPr>
          <w:trHeight w:hRule="exact" w:val="12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Жанровая система в изобразительном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понятие «жанры в изобразительном искусстве».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Перечислять жанры изобразительного искусства.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разницу между предметом изображения и содержанием произведения искусства.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15422D" w:rsidRPr="00F21593" w:rsidTr="00EA64CB">
        <w:trPr>
          <w:trHeight w:val="429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4. Натюрморт</w:t>
            </w:r>
          </w:p>
        </w:tc>
      </w:tr>
      <w:tr w:rsidR="0015422D" w:rsidRPr="00F21593" w:rsidTr="003369BE">
        <w:trPr>
          <w:trHeight w:hRule="exact" w:val="38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Изображение объёмного предмета на плоскости листа.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369BE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Иметь представление об изображении предметного мира в истории искусства и о появлении жанра натюрморта в европейском и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отечественном искусстве.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Осваивать правила линейной перспективы при рисовании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геометрических тел.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Линейное построение предмета в пространстве.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Освоить правила перспективных сокращений.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Изображать окружности в перспективе.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Рисовать геометрические тела на основе правил линейной перспективы.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Лекция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«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Что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такое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натюрморт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»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https://rusmuseumvrm.ru/data/event </w:t>
            </w:r>
            <w:r w:rsidRPr="00F2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s/2021/08/chto_takoe_natyurmort/i ndex.php </w:t>
            </w:r>
          </w:p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Видео «Изображение объёмного предмета на плоскости» https://youtu.be/Bsdzt2micVQ</w:t>
            </w:r>
          </w:p>
        </w:tc>
      </w:tr>
      <w:tr w:rsidR="0015422D" w:rsidRPr="00F21593" w:rsidTr="003369BE">
        <w:trPr>
          <w:trHeight w:hRule="exact" w:val="15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 предмета сложной формы.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Выявлять конструкцию предмета через соотношение простых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геометрических фигур.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Рисовать сложную форму предмета (силуэт) как соотношение простых геометрических фигур, соблюдая их пропорции.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Рисовать конструкции из нескольких геометрических тел разной формы.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(фрагмент)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F21593">
                <w:rPr>
                  <w:rStyle w:val="aff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https://resh.edu.ru/subject/lesson/78 82/main/277401/</w:t>
              </w:r>
            </w:hyperlink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15422D" w:rsidRPr="00F21593" w:rsidTr="003369BE">
        <w:trPr>
          <w:trHeight w:hRule="exact" w:val="15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Свет и тень. Правила светотеневого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изображения предмета.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Знать понятия «свет», «блик», «полутень», «собственная тень», «рефлекс», «падающая тень».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Освоить правила графического изображения объёмного тела с разделением его формы на освещённую и теневую стороны.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Практи-ческая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Видео «Свет и тень»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https://youtu.be/ko_BLc0BG3g</w:t>
            </w:r>
          </w:p>
        </w:tc>
      </w:tr>
      <w:tr w:rsidR="0015422D" w:rsidRPr="00F21593" w:rsidTr="003369BE">
        <w:trPr>
          <w:trHeight w:hRule="exact" w:val="2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Рисунок натюрморта графическими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Освоить первичные умения графического изображения натюрморта с натуры или по представлению.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Овладевать навыками размещения изображения на листе,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пропорционального соотношения предметов в изображении натюрморта.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Овладевать навыками графического рисунка и опытом создания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творческого натюрморта в графических техниках.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Узнать об особенностях графических техник.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Натюрморт графическими материалами https://youtu.be/7tY5ZmVnt4g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https://youtu.be/KG99aKMPzAY </w:t>
            </w:r>
          </w:p>
        </w:tc>
      </w:tr>
    </w:tbl>
    <w:p w:rsidR="0015422D" w:rsidRPr="00F21593" w:rsidRDefault="0015422D" w:rsidP="00F2159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5422D" w:rsidRPr="00F21593" w:rsidRDefault="0015422D" w:rsidP="00F21593">
      <w:pPr>
        <w:spacing w:after="0"/>
        <w:rPr>
          <w:rFonts w:ascii="Times New Roman" w:hAnsi="Times New Roman" w:cs="Times New Roman"/>
          <w:sz w:val="24"/>
          <w:szCs w:val="24"/>
        </w:rPr>
        <w:sectPr w:rsidR="0015422D" w:rsidRPr="00F21593">
          <w:pgSz w:w="16840" w:h="11900"/>
          <w:pgMar w:top="284" w:right="640" w:bottom="292" w:left="666" w:header="720" w:footer="720" w:gutter="0"/>
          <w:cols w:space="720"/>
        </w:sectPr>
      </w:pPr>
    </w:p>
    <w:p w:rsidR="0015422D" w:rsidRPr="00F21593" w:rsidRDefault="0015422D" w:rsidP="00F2159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709"/>
        <w:gridCol w:w="992"/>
        <w:gridCol w:w="1134"/>
        <w:gridCol w:w="6379"/>
        <w:gridCol w:w="1276"/>
        <w:gridCol w:w="2178"/>
      </w:tblGrid>
      <w:tr w:rsidR="0015422D" w:rsidRPr="00F21593" w:rsidTr="003369BE">
        <w:trPr>
          <w:trHeight w:hRule="exact" w:val="2422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Живописное изображение натюрморта.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 выразительные возможности цвета в построении образа изображения.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Проводить эстетический анализ произведений художников-живописцев.</w:t>
            </w:r>
          </w:p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опыт создания натюрморта средствами живописи.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Виртуальная экскурсия: Школа акварели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Андрияки, Виртуальная экскурсия по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выставке «Под знаком акварели»</w:t>
            </w:r>
          </w:p>
        </w:tc>
      </w:tr>
      <w:tr w:rsidR="0015422D" w:rsidRPr="00F21593" w:rsidTr="00EA64CB">
        <w:trPr>
          <w:trHeight w:val="419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5. Портрет</w:t>
            </w:r>
          </w:p>
        </w:tc>
      </w:tr>
      <w:tr w:rsidR="0015422D" w:rsidRPr="00F21593" w:rsidTr="003369BE">
        <w:trPr>
          <w:trHeight w:hRule="exact" w:val="38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Портретный жанр в истории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опыт художественного восприятия произведений искусства портретного жанра великих художников разных эпох.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Рассказывать о портретном изображении человека в разные эпохи.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Узнавать произведения и называть имена нескольких великих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европейских портретистов (Леонардо да Винчи, Рафаэль, Микеланджело, Рембрандт и др.).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Рассказывать об особенностях жанра портрета в русском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изобразительном искусстве и выявлять их. Называть имена и узнавать произведения великих художников-портретистов (В. Боровиковский, А. Венецианов, О. Кипренский, В. Тропинин, К. Брюллов, И. Крамской, И. Репин, В. Суриков, В. Серов и др.).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представление о жанре портрета в искусстве ХХ в.: западном и отечественном.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Тестирова-ние.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Виртуальный Русский музей,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«Что такое портрет»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https://rusmuseumvrm.ru/data/events/2021/11/chto_takoe_portret/index. Php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Видео «Образ человека – главная тема в искусстве» https://youtu.be/-tHec2NFBKw</w:t>
            </w:r>
          </w:p>
        </w:tc>
      </w:tr>
      <w:tr w:rsidR="0015422D" w:rsidRPr="00F21593" w:rsidTr="003369BE">
        <w:trPr>
          <w:trHeight w:hRule="exact" w:val="21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 головы человека.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Знать и претворять в рисунке основные позиции конструкции головы человека, пропорции лица, соотношение лицевой и черепной частей головы.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представление о бесконечности индивидуальных особенностей при общих закономерностях строения головы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Видео «Конструкция головы и её пропорции»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https://youtu.be/MqrxxR3Eeiw</w:t>
            </w:r>
          </w:p>
        </w:tc>
      </w:tr>
      <w:tr w:rsidR="0015422D" w:rsidRPr="00F21593" w:rsidTr="003369BE">
        <w:trPr>
          <w:trHeight w:hRule="exact" w:val="14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Графический портретный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представление о графических портретах мастеров разных эпох, о разнообразии графических средств в изображении образа человека.</w:t>
            </w:r>
          </w:p>
          <w:p w:rsidR="0015422D" w:rsidRPr="00F21593" w:rsidRDefault="0015422D" w:rsidP="00F21593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Приобрести опыт графического портретного изображения как нового для себя видения индивидуальности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15422D" w:rsidRPr="00F21593" w:rsidTr="003369BE">
        <w:trPr>
          <w:trHeight w:hRule="exact" w:val="1582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Свет и тень в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изображении головы человека.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Уметь характеризовать роль освещения как выразительного средства при создании портретного образа.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Наблюдать изменения образа человека в зависимости от изменения положения источника освещения.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опыт зарисовок разного освещения головы человека.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15422D" w:rsidRPr="00F21593" w:rsidTr="003369BE">
        <w:trPr>
          <w:trHeight w:hRule="exact" w:val="1547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 в скульптуре.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Обрести опыт восприятия скульптурного портрета в работах выдающихся художников-скульпторов.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Анализировать роль художественных материалов в создании скульптурного портрета.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начальный опыт лепки головы человека.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15422D" w:rsidRPr="00F21593" w:rsidTr="003369BE">
        <w:trPr>
          <w:trHeight w:hRule="exact" w:val="988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Живописное изображение портрета.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опыт создания живописного портрета.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 роль цвета в создании портретного образа как средства выражения настроения, характера, индивидуальности героя портрета.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15422D" w:rsidRPr="00F21593" w:rsidTr="00EA64CB">
        <w:trPr>
          <w:trHeight w:val="421"/>
        </w:trPr>
        <w:tc>
          <w:tcPr>
            <w:tcW w:w="1550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6. Пейзаж</w:t>
            </w:r>
          </w:p>
        </w:tc>
      </w:tr>
      <w:tr w:rsidR="0015422D" w:rsidRPr="00F21593" w:rsidTr="003369BE">
        <w:trPr>
          <w:trHeight w:hRule="exact" w:val="2128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Правила построения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линейной перспективы в изображении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пространства.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Сравнивать и различать характер изображения природного пространства в искусстве Древнего мира, Средневековья и Возрождения.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Понимать и применять на практике рисунка понятия «линия горизонта — низкого и высокого», «точка схода», «перспективные сокращения», «центральная и угловая перспектива».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Обрести практический навык построения линейной перспективы при изображении пространства пейзажа на листе бумаги.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15422D" w:rsidRPr="00F21593" w:rsidTr="003369BE">
        <w:trPr>
          <w:trHeight w:hRule="exact" w:val="1280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 воздушной перспективы.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Освоить содержание правил воздушной перспективы для изображения пространства пейзажа.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Обрести навыки построения переднего, среднего и дальнего планов при изображении пейзажного пространства.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15422D" w:rsidRPr="00F21593" w:rsidTr="003369BE">
        <w:trPr>
          <w:trHeight w:hRule="exact" w:val="2432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Особенности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изображения разных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состояний природы и её освещения.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 средства художественной выразительности в пейзажах разных состояний природы.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Узнавать и характеризовать морские пейзажи И. Айвазовского.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Объяснять особенности изображения природы в творчестве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импрессионистов и постимпрессионистов.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опыт изображения разных состояний природы в живописном пейзаже.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Виртуальная экскурсия: Третьяковская галерея, Экскурсия по выставке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«Айвазовский»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Видео «Воздушная перспектива»</w:t>
            </w:r>
          </w:p>
        </w:tc>
      </w:tr>
    </w:tbl>
    <w:p w:rsidR="0015422D" w:rsidRPr="00F21593" w:rsidRDefault="0015422D" w:rsidP="00F2159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5422D" w:rsidRPr="00F21593" w:rsidRDefault="0015422D" w:rsidP="00F21593">
      <w:pPr>
        <w:spacing w:after="0"/>
        <w:rPr>
          <w:rFonts w:ascii="Times New Roman" w:hAnsi="Times New Roman" w:cs="Times New Roman"/>
          <w:sz w:val="24"/>
          <w:szCs w:val="24"/>
        </w:rPr>
        <w:sectPr w:rsidR="0015422D" w:rsidRPr="00F21593">
          <w:pgSz w:w="16840" w:h="11900"/>
          <w:pgMar w:top="284" w:right="640" w:bottom="736" w:left="666" w:header="720" w:footer="720" w:gutter="0"/>
          <w:cols w:space="720"/>
        </w:sectPr>
      </w:pPr>
    </w:p>
    <w:p w:rsidR="0015422D" w:rsidRPr="00F21593" w:rsidRDefault="0015422D" w:rsidP="00F2159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709"/>
        <w:gridCol w:w="992"/>
        <w:gridCol w:w="1134"/>
        <w:gridCol w:w="6379"/>
        <w:gridCol w:w="1276"/>
        <w:gridCol w:w="2189"/>
      </w:tblGrid>
      <w:tr w:rsidR="0015422D" w:rsidRPr="00F21593" w:rsidTr="003369BE">
        <w:trPr>
          <w:trHeight w:hRule="exact" w:val="41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Пейзаж в истории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 живописи и его значение в отечественной культуре.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Анализировать развитие образа природы в отечественной пейзажной живописи.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Называть имена великих русских живописцев и характеризовать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известные картины А. Венецианова, А. Саврасова, И. Шишкина,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И. Левитана.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Рассуждать о значении художественного образа отечественного пейзажа в развитии чувства Родины.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Приобрести творческий опыт в создании композиционного живописного пейзажа своей Родины.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Виртуальная экскурсия: Русский музей, мини-экскурсия В. М. Ахунова «Тайный смысл известных картин», Шишкин,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«Корабельная роща»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Третьяковская галерея, Экскурсия по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выставке «Архип Куинджи»</w:t>
            </w:r>
          </w:p>
        </w:tc>
      </w:tr>
      <w:tr w:rsidR="0015422D" w:rsidRPr="00F21593" w:rsidTr="003369BE">
        <w:trPr>
          <w:trHeight w:hRule="exact" w:val="2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Пейзаж в графике.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Рассуждать о средствах выразительности в произведениях графики и образных возможностях графических техник в работах известных мастеров.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Овладевать навыками наблюдательности, развивая интерес к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окружающему миру и его художественно-поэтическому видению путём создания графических зарисовок.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Приобретать навыки пейзажных зарисовок.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5422D" w:rsidRPr="00F21593" w:rsidTr="003369BE">
        <w:trPr>
          <w:trHeight w:hRule="exact" w:val="41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Городской пейзаж.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07DA0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Иметь представление о развитии жанра городского пейзажа в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изобразительном искусстве.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Овладевать навыками восприятия образности городского пространства как выражения самобытного лица культуры и истории народа.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Осваивать новые композиционные навыки, навыки наблюдательной перспективы и ритмической организации плоскости изображения.</w:t>
            </w:r>
          </w:p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Осознавать роль культурного наследия в городском пространстве, задачи его охраны и сохранения.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Виртуальная экскурсия: Виртуальный русский музей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«Москва времен Екатерины II и Павла I в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картинах Жерара Делабарта».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Видео «Рисуем улицы по законам линейной перспективы»</w:t>
            </w:r>
          </w:p>
        </w:tc>
      </w:tr>
    </w:tbl>
    <w:p w:rsidR="0015422D" w:rsidRPr="00F21593" w:rsidRDefault="0015422D" w:rsidP="00F2159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5422D" w:rsidRPr="00F21593" w:rsidRDefault="0015422D" w:rsidP="00F21593">
      <w:pPr>
        <w:spacing w:after="0"/>
        <w:rPr>
          <w:rFonts w:ascii="Times New Roman" w:hAnsi="Times New Roman" w:cs="Times New Roman"/>
          <w:sz w:val="24"/>
          <w:szCs w:val="24"/>
        </w:rPr>
        <w:sectPr w:rsidR="0015422D" w:rsidRPr="00F21593">
          <w:pgSz w:w="16840" w:h="11900"/>
          <w:pgMar w:top="284" w:right="640" w:bottom="694" w:left="666" w:header="720" w:footer="720" w:gutter="0"/>
          <w:cols w:space="720"/>
        </w:sectPr>
      </w:pPr>
    </w:p>
    <w:p w:rsidR="0015422D" w:rsidRPr="00F21593" w:rsidRDefault="0015422D" w:rsidP="00F2159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709"/>
        <w:gridCol w:w="992"/>
        <w:gridCol w:w="1134"/>
        <w:gridCol w:w="6379"/>
        <w:gridCol w:w="1276"/>
        <w:gridCol w:w="2178"/>
      </w:tblGrid>
      <w:tr w:rsidR="0015422D" w:rsidRPr="00F21593" w:rsidTr="00EA64CB">
        <w:trPr>
          <w:trHeight w:val="41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7. Бытовой жанр в изобразительном искусстве</w:t>
            </w:r>
          </w:p>
        </w:tc>
      </w:tr>
      <w:tr w:rsidR="0015422D" w:rsidRPr="00F21593" w:rsidTr="003369BE">
        <w:trPr>
          <w:trHeight w:hRule="exact" w:val="2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Изображение бытовой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жизни людей в традициях искусства разных эпох.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значение художественного изображения бытовой жизни людей в понимании истории человечества и современной жизни.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 роль изобразительного искусства в формировании представлений о жизни людей разных народов и эпох.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Осознавать многообразие форм организации жизни и одновременного единства мира людей.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Различать тему, сюжет и содержание в жанровой картине.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Выявлять образ нравственных и ценностных смыслов в жанровой картине.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Статья «Бытовой жанр» + видео (с 28 минуты) https://evg- crystal.ru/kartiny/bytovye-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kartiny.html</w:t>
            </w:r>
          </w:p>
        </w:tc>
      </w:tr>
      <w:tr w:rsidR="0015422D" w:rsidRPr="00F21593" w:rsidTr="003369BE">
        <w:trPr>
          <w:trHeight w:hRule="exact" w:val="1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над сюжетной композицией.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Освоить новые навыки в работе над сюжетной композицией.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Понимать композицию как целостность в организации художественных выразительных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Видео «Графика сюжетной композиции» https://youtu.be/L7MHQS_ZwBk</w:t>
            </w:r>
          </w:p>
        </w:tc>
      </w:tr>
      <w:tr w:rsidR="0015422D" w:rsidRPr="00F21593" w:rsidTr="00EA64CB">
        <w:trPr>
          <w:trHeight w:val="43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8. Исторический жанр в изобразительном искусстве</w:t>
            </w:r>
          </w:p>
        </w:tc>
      </w:tr>
      <w:tr w:rsidR="0015422D" w:rsidRPr="00F21593" w:rsidTr="003369BE">
        <w:trPr>
          <w:trHeight w:hRule="exact" w:val="4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Историческая картина в истории искусства, её особое значение.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3369BE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C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Объяснять, почему историческая картина понималась как высокий жанр.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Объяснять, почему картины на мифологические и библейские темы относили к историческому жанру.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Характеризовать произведения исторического жанра как идейное и образное выражение значительных событий в истории общества,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воплощение мировоззренческих позиций и идеалов.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Виртуальная экскурсия: Национальная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библиотека Чувашской республики,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Виртуальная экскурсия по выставке картин «Святой благоверный князь Александр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Невский»</w:t>
            </w:r>
          </w:p>
        </w:tc>
      </w:tr>
      <w:tr w:rsidR="0015422D" w:rsidRPr="00F21593" w:rsidTr="003369BE">
        <w:trPr>
          <w:trHeight w:hRule="exact" w:val="2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Историческая картина в русской живописи.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Анализировать содержание картины К. Брюллова «Последний день Помпеи».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Анализировать содержание исторических картин, образ народа в творчестве В. Сурикова.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 исторический образ России в картинах М. Нестерова, В. Васнецова, А. Рябушкина.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Виртуальная экскурсия: мини-экскурсий В.М.Ахунова «Тайный смысл известных картин».</w:t>
            </w:r>
          </w:p>
          <w:p w:rsidR="0015422D" w:rsidRPr="00F21593" w:rsidRDefault="0015422D" w:rsidP="00F21593">
            <w:pPr>
              <w:autoSpaceDE w:val="0"/>
              <w:autoSpaceDN w:val="0"/>
              <w:spacing w:before="18" w:after="0" w:line="244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К.Брюллов «Последний день Помпеи»</w:t>
            </w:r>
          </w:p>
        </w:tc>
      </w:tr>
      <w:tr w:rsidR="0015422D" w:rsidRPr="00F21593" w:rsidTr="003369BE">
        <w:trPr>
          <w:trHeight w:hRule="exact" w:val="15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над сюжетной композицией.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Разрабатывать эскизы композиции на историческую тему с опорой на сбор материалов по задуманному сюжету.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Видео «Графика сюжетной композиции» https://youtu.be/L7MHQS_ZwBk</w:t>
            </w:r>
          </w:p>
        </w:tc>
      </w:tr>
      <w:tr w:rsidR="0015422D" w:rsidRPr="00F21593" w:rsidTr="00EA64CB">
        <w:trPr>
          <w:trHeight w:val="42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9. Библейские темы в изобразительном искусстве</w:t>
            </w:r>
          </w:p>
        </w:tc>
      </w:tr>
      <w:tr w:rsidR="0015422D" w:rsidRPr="00F21593" w:rsidTr="003369BE">
        <w:trPr>
          <w:trHeight w:hRule="exact" w:val="2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Библейские темы в истории европейской и отечественной живописи.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Знать о значении библейских сюжетов в истории культуры и узнавать сюжеты Священной истории в произведениях искусства.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Объяснять значение великих — вечных тем в искусстве на основе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сюжетов Библии как «духовную ось», соединяющую жизненные позиции разных поколений.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Узнавать и объяснять сюжеты картин на библейские темы Леонардо да Винчи, Рафаэля, Рембрандта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Виртуальная экскурсия: Виртуальный русский музей: библейский сюжет</w:t>
            </w:r>
          </w:p>
        </w:tc>
      </w:tr>
      <w:tr w:rsidR="0015422D" w:rsidRPr="00F21593" w:rsidTr="003369BE">
        <w:trPr>
          <w:trHeight w:hRule="exact" w:val="9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Библейские темы в русском искусстве XIX в.</w:t>
            </w:r>
            <w:r w:rsidR="00283CB4"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Иконопись в истории русского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69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3CB4" w:rsidRDefault="0015422D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Узнавать и объяснять содержание картин отечественных художников (А. Иванов. «Явление Христа народу», И. Крамской. «Христос в пусты</w:t>
            </w:r>
            <w:r w:rsidR="00283C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не», Н. Ге. «Тайная вечеря»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283CB4" w:rsidRDefault="00283CB4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283CB4" w:rsidRDefault="00283CB4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15422D" w:rsidRPr="00F21593" w:rsidRDefault="00283CB4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Знать о смысловом различии между иконой и картиной.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Знать о творчестве великих русских иконописцев: Андрея Рублёва, Феофана Грека, Дионисия.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Осознавать искусство древнерусской иконописи как уникальное и высокое достижение отечественной культуры</w:t>
            </w:r>
            <w:r w:rsidR="0015422D"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Поленов. «Христос и грешница»).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283C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Тестирова-ние.</w:t>
            </w:r>
            <w:r w:rsidR="00283CB4"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Виртуальный русский музей: библейский сюжет </w:t>
            </w:r>
          </w:p>
        </w:tc>
      </w:tr>
      <w:tr w:rsidR="0015422D" w:rsidRPr="00F21593" w:rsidTr="003369BE">
        <w:trPr>
          <w:trHeight w:hRule="exact" w:val="587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283CB4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283CB4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15422D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15422D" w:rsidRPr="00F21593" w:rsidRDefault="0015422D" w:rsidP="00F21593">
      <w:pPr>
        <w:spacing w:after="0"/>
        <w:rPr>
          <w:rFonts w:ascii="Times New Roman" w:hAnsi="Times New Roman" w:cs="Times New Roman"/>
          <w:sz w:val="24"/>
          <w:szCs w:val="24"/>
        </w:rPr>
        <w:sectPr w:rsidR="0015422D" w:rsidRPr="00F21593">
          <w:pgSz w:w="16840" w:h="11900"/>
          <w:pgMar w:top="284" w:right="640" w:bottom="424" w:left="666" w:header="720" w:footer="720" w:gutter="0"/>
          <w:cols w:space="720"/>
        </w:sectPr>
      </w:pPr>
    </w:p>
    <w:p w:rsidR="0015422D" w:rsidRPr="00F21593" w:rsidRDefault="007F2D66" w:rsidP="007F2D66">
      <w:pPr>
        <w:autoSpaceDE w:val="0"/>
        <w:autoSpaceDN w:val="0"/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7F2D66">
        <w:rPr>
          <w:rFonts w:ascii="Times New Roman" w:hAnsi="Times New Roman" w:cs="Times New Roman"/>
          <w:b/>
          <w:sz w:val="24"/>
          <w:szCs w:val="24"/>
        </w:rPr>
        <w:t>ПОЯСНИТЕЛЬ</w:t>
      </w:r>
      <w:r w:rsidR="0015422D" w:rsidRPr="007F2D66">
        <w:rPr>
          <w:rFonts w:ascii="Times New Roman" w:eastAsia="Times New Roman" w:hAnsi="Times New Roman" w:cs="Times New Roman"/>
          <w:b/>
          <w:color w:val="000000"/>
          <w:sz w:val="24"/>
        </w:rPr>
        <w:t>НАЯ</w:t>
      </w:r>
      <w:r w:rsidR="0015422D" w:rsidRPr="00F215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ЗАПИСКА К МОДУЛЮ «АРХИТЕКТУРА И ДИЗАЙН»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46" w:after="0" w:line="230" w:lineRule="auto"/>
        <w:ind w:left="426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МОДУЛЯ «АРХИТЕКТУРА И ДИЗАЙН»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190" w:after="0" w:line="281" w:lineRule="auto"/>
        <w:ind w:left="426" w:right="432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70" w:after="0" w:line="278" w:lineRule="auto"/>
        <w:ind w:left="426" w:right="288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70" w:after="0" w:line="262" w:lineRule="auto"/>
        <w:ind w:left="426"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70" w:after="0" w:line="281" w:lineRule="auto"/>
        <w:ind w:left="426" w:right="144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70" w:after="0" w:line="271" w:lineRule="auto"/>
        <w:ind w:left="426" w:right="576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70" w:after="0"/>
        <w:ind w:left="426" w:right="288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70" w:after="0"/>
        <w:ind w:left="426" w:right="288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70" w:after="0" w:line="278" w:lineRule="auto"/>
        <w:ind w:left="426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70" w:after="0" w:line="271" w:lineRule="auto"/>
        <w:ind w:left="426" w:right="144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Учебный материал каждого модуля разделён на тематические блоки, которые могут быть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основанием для организации проектной деятельности, которая включает в себя как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исследовательскую, так и художественно-творческую деятельность, а также презентацию результата.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70" w:after="0" w:line="281" w:lineRule="auto"/>
        <w:ind w:left="426" w:right="144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70" w:after="0"/>
        <w:ind w:left="426" w:right="144" w:firstLine="180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Большое значение имеет связь с внеурочной деятельностью, активная социокультурная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after="0" w:line="23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after="0" w:line="230" w:lineRule="auto"/>
        <w:ind w:left="426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ЦЕЛЬ ИЗУЧЕНИЯ МОДУЛЯ «АРХИТЕКТУРА И ДИЗАЙН»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190" w:after="0" w:line="271" w:lineRule="auto"/>
        <w:ind w:left="426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Целью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70" w:after="0" w:line="281" w:lineRule="auto"/>
        <w:ind w:left="426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F21593">
        <w:rPr>
          <w:rFonts w:ascii="Times New Roman" w:hAnsi="Times New Roman" w:cs="Times New Roman"/>
          <w:sz w:val="26"/>
        </w:rPr>
        <w:t xml:space="preserve">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F21593">
        <w:rPr>
          <w:rFonts w:ascii="Times New Roman" w:hAnsi="Times New Roman" w:cs="Times New Roman"/>
          <w:sz w:val="26"/>
        </w:rPr>
        <w:t xml:space="preserve">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материалами.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192" w:after="0" w:line="29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Задачами 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модуля «Архитектура и дизайн» являются: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формирование у обучающихся навыков эстетического видения и преобразования мира;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формирование пространственного мышления и аналитических визуальных способностей;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развитие наблюдательности, ассоциативного мышления и творческого воображения;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192" w:after="0" w:line="262" w:lineRule="auto"/>
        <w:ind w:left="426" w:right="1008"/>
        <w:rPr>
          <w:rFonts w:ascii="Times New Roman" w:hAnsi="Times New Roman" w:cs="Times New Roman"/>
        </w:rPr>
      </w:pPr>
      <w:r w:rsidRPr="00F21593">
        <w:rPr>
          <w:rFonts w:ascii="Times New Roman" w:hAnsi="Times New Roman" w:cs="Times New Roman"/>
        </w:rPr>
        <w:lastRenderedPageBreak/>
        <w:tab/>
      </w: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МЕСТО МОДУЛЯ «АРХИТЕКТУРА И ДИЗАЙН» В УЧЕБНОМ ПЛАНЕ </w:t>
      </w:r>
      <w:r w:rsidRPr="00F21593">
        <w:rPr>
          <w:rFonts w:ascii="Times New Roman" w:hAnsi="Times New Roman" w:cs="Times New Roman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Модуль «Архитектура и дизайн» изучается 1 час в неделю, общий объем составляет </w:t>
      </w:r>
      <w:r w:rsidR="00283CB4">
        <w:rPr>
          <w:rFonts w:ascii="Times New Roman" w:eastAsia="Times New Roman" w:hAnsi="Times New Roman" w:cs="Times New Roman"/>
          <w:color w:val="000000"/>
          <w:sz w:val="26"/>
        </w:rPr>
        <w:t>– 34 часа.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after="0" w:line="23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after="0" w:line="230" w:lineRule="auto"/>
        <w:ind w:left="426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СОДЕРЖАНИЕ МОДУЛЯ «АРХИТЕКТУРА И ДИЗАЙН»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94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Архитектура и дизайн — искусства художественной постройки — конструктивные искусства.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Дизайн и архитектура как создатели «второй природы» — предметно-пространственной среды жизни людей.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Материальная культура человечества как уникальная информация о жизни людей в разные исторические эпохи.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2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670" w:after="0" w:line="341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Графический дизайн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341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Элементы композиции в графическом дизайне: пятно, линия, цвет, буква, текст и изображение.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25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Основные свойства композиции: целостность и соподчинённость элементов.</w:t>
      </w:r>
    </w:p>
    <w:p w:rsidR="0095547A" w:rsidRPr="00F21593" w:rsidRDefault="0095547A" w:rsidP="00F21593">
      <w:pPr>
        <w:tabs>
          <w:tab w:val="left" w:pos="426"/>
        </w:tabs>
        <w:autoSpaceDE w:val="0"/>
        <w:autoSpaceDN w:val="0"/>
        <w:spacing w:before="310" w:after="25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>Ритмическая организация элементов, выделение доминанты, симметрия, ассиметрия,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4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динамическая и статичная композиция, контраст, нюанс, акцент, замкнутость или открытость композиции.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2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Роль цвета в организации композиционного пространства.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Шрифты и шрифтовая композиция в графическом дизайне.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>Форма буквы как изобразительно-смысловой символ.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Шрифт и содержание текста. Стилизация шрифта.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Выполнение аналитических и практических работ по теме «Буква — изобразительный элемент композиции».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Композиционные основы макетирования в графическом дизайне при соединении текста и изображения.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2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Макет разворота книги или журнала по выбранной теме в виде коллажа или на основе компьютерных программ.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670"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>Макетирование объёмно-пространственных композиций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Макетирование. Введение в макет понятия рельефа местности и способы его обозначения на макете.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Выполнение практических работ по созданию объёмно-пространственных композиций. Объём и пространство. Взаимо​связь объектов в архитектурном макете.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2" w:after="0" w:line="240" w:lineRule="auto"/>
        <w:ind w:left="426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 w:right="30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Выполнение аналитических зарисовок форм бытовых предметов.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Творческое проектирование предметов быта с определением их функций и материала 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Конструирование объектов дизайна или архитектурное макетирование с использованием цвета.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670"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>Социальное значение дизайна и архитектуры как среды жизни человека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2" w:after="25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5547A" w:rsidRPr="00F21593" w:rsidRDefault="0095547A" w:rsidP="00F21593">
      <w:pPr>
        <w:tabs>
          <w:tab w:val="left" w:pos="180"/>
          <w:tab w:val="left" w:pos="426"/>
        </w:tabs>
        <w:autoSpaceDE w:val="0"/>
        <w:autoSpaceDN w:val="0"/>
        <w:spacing w:before="312" w:after="25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>Архитектура народного жилища, храмовая архитектура, частный дом, предметно-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4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пространственной среде жизни разных народов.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Пути развития современной архитектуры и дизайна: город сегодня и завтра.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 w:right="34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Роль цвета в формировании пространства. Схема-планировка и реальность.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2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Современные поиски новой эстетики в градостроительстве.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2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lastRenderedPageBreak/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магазина.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2"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Интерьеры общественных зданий (театр, кафе, вокзал, офис, школа).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2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Организация архитектурно-ландшафтного пространства. Город в единстве с ландшафтно-парковой средой.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Выполнение дизайн-проекта территории парка или приусадебного участка в виде схемы-чертежа.</w:t>
      </w:r>
    </w:p>
    <w:p w:rsidR="007F2D66" w:rsidRDefault="0015422D" w:rsidP="007F2D66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eastAsia="Times New Roman" w:hAnsi="Times New Roman" w:cs="Times New Roman"/>
          <w:color w:val="000000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Единство эстетического и функционального в объёмно-пространственной организации среды жизнедеятельности ​людей.</w:t>
      </w:r>
    </w:p>
    <w:p w:rsidR="0015422D" w:rsidRPr="00F21593" w:rsidRDefault="0015422D" w:rsidP="007F2D66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>Образ человека и индивидуальное проектирование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71" w:lineRule="auto"/>
        <w:ind w:left="426" w:right="2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2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lastRenderedPageBreak/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2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Мода и культура как параметры создания собственного костюма или комплекта одежды.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 w:right="6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 w:right="84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Выполнение практических творческих эскизов по теме «Дизайн современной одежды».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Искусство грима и причёски. Форма лица и причёска. Макияж дневной, вечерний и 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40" w:lineRule="auto"/>
        <w:ind w:left="426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Дизайн и архитектура — средства организации среды жизни людей и строительства нового 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after="0" w:line="262" w:lineRule="auto"/>
        <w:ind w:left="426" w:right="288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РЕЗУЛЬТАТЫ ОСВОЕНИЯ МОДУЛЯ «АРХИТЕКТУРА И ДИЗАЙН» НА УРОВНЕ ОСНОВНОГО ОБЩЕГО ОБРАЗОВАНИЯ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94" w:after="0" w:line="230" w:lineRule="auto"/>
        <w:ind w:left="426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71" w:lineRule="auto"/>
        <w:ind w:left="426" w:right="74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2" w:after="0" w:line="281" w:lineRule="auto"/>
        <w:ind w:left="426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670"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>1. Патриотическое воспитание</w:t>
      </w:r>
    </w:p>
    <w:p w:rsidR="0015422D" w:rsidRPr="00F21593" w:rsidRDefault="0015422D" w:rsidP="007F2D66">
      <w:pPr>
        <w:tabs>
          <w:tab w:val="left" w:pos="426"/>
        </w:tabs>
        <w:autoSpaceDE w:val="0"/>
        <w:autoSpaceDN w:val="0"/>
        <w:spacing w:before="310" w:after="34" w:line="286" w:lineRule="auto"/>
        <w:ind w:left="426" w:right="-46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>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</w:t>
      </w:r>
      <w:r w:rsidRPr="00F21593">
        <w:rPr>
          <w:rFonts w:ascii="Times New Roman" w:hAnsi="Times New Roman" w:cs="Times New Roman"/>
          <w:sz w:val="26"/>
        </w:rPr>
        <w:t xml:space="preserve"> художественно-практической деятельности обучающегося, который учится чувственно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эмоциональному восприятию и творческому созиданию художественного образа.</w:t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>2. Гражданское воспитание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2" w:after="34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Программа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</w:t>
      </w:r>
      <w:r w:rsidRPr="00F21593">
        <w:rPr>
          <w:rFonts w:ascii="Times New Roman" w:hAnsi="Times New Roman" w:cs="Times New Roman"/>
          <w:sz w:val="26"/>
        </w:rPr>
        <w:t xml:space="preserve"> школьника. Формируется чувство личной причастности к жизни общества. Искусство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</w:t>
      </w:r>
      <w:r w:rsidRPr="00F21593">
        <w:rPr>
          <w:rFonts w:ascii="Times New Roman" w:hAnsi="Times New Roman" w:cs="Times New Roman"/>
          <w:sz w:val="26"/>
        </w:rPr>
        <w:t xml:space="preserve"> условия для разнообразной совместной деятельности, способствуют пониманию другого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становлению чувства личной ответственности.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6" w:after="0" w:line="230" w:lineRule="auto"/>
        <w:ind w:left="426"/>
        <w:rPr>
          <w:rFonts w:ascii="Times New Roman" w:hAnsi="Times New Roman" w:cs="Times New Roman"/>
          <w:sz w:val="26"/>
        </w:rPr>
      </w:pPr>
    </w:p>
    <w:p w:rsidR="007F2D66" w:rsidRDefault="0015422D" w:rsidP="007F2D66">
      <w:pPr>
        <w:tabs>
          <w:tab w:val="left" w:pos="426"/>
        </w:tabs>
        <w:autoSpaceDE w:val="0"/>
        <w:autoSpaceDN w:val="0"/>
        <w:spacing w:after="0" w:line="286" w:lineRule="auto"/>
        <w:ind w:left="426" w:firstLine="180"/>
        <w:rPr>
          <w:rFonts w:ascii="Times New Roman" w:eastAsia="Times New Roman" w:hAnsi="Times New Roman" w:cs="Times New Roman"/>
          <w:color w:val="000000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7F2D66" w:rsidRDefault="007F2D66" w:rsidP="007F2D66">
      <w:pPr>
        <w:tabs>
          <w:tab w:val="left" w:pos="426"/>
        </w:tabs>
        <w:autoSpaceDE w:val="0"/>
        <w:autoSpaceDN w:val="0"/>
        <w:spacing w:after="0" w:line="286" w:lineRule="auto"/>
        <w:ind w:left="426" w:firstLine="180"/>
        <w:rPr>
          <w:rFonts w:ascii="Times New Roman" w:eastAsia="Times New Roman" w:hAnsi="Times New Roman" w:cs="Times New Roman"/>
          <w:color w:val="000000"/>
          <w:sz w:val="26"/>
        </w:rPr>
      </w:pPr>
    </w:p>
    <w:p w:rsidR="007F2D66" w:rsidRDefault="0015422D" w:rsidP="007F2D66">
      <w:pPr>
        <w:tabs>
          <w:tab w:val="left" w:pos="426"/>
        </w:tabs>
        <w:autoSpaceDE w:val="0"/>
        <w:autoSpaceDN w:val="0"/>
        <w:spacing w:after="0" w:line="286" w:lineRule="auto"/>
        <w:ind w:left="426" w:firstLine="180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>4. Эстетическое воспитание</w:t>
      </w:r>
    </w:p>
    <w:p w:rsidR="007F2D66" w:rsidRDefault="0015422D" w:rsidP="007F2D66">
      <w:pPr>
        <w:tabs>
          <w:tab w:val="left" w:pos="426"/>
        </w:tabs>
        <w:autoSpaceDE w:val="0"/>
        <w:autoSpaceDN w:val="0"/>
        <w:spacing w:after="0" w:line="286" w:lineRule="auto"/>
        <w:ind w:left="426" w:firstLine="180"/>
        <w:rPr>
          <w:rFonts w:ascii="Times New Roman" w:eastAsia="Times New Roman" w:hAnsi="Times New Roman" w:cs="Times New Roman"/>
          <w:color w:val="000000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lastRenderedPageBreak/>
        <w:t>формированию ценностного отношения к природе, труду, искусству, культурному наследию.</w:t>
      </w:r>
    </w:p>
    <w:p w:rsidR="007F2D66" w:rsidRDefault="007F2D66" w:rsidP="007F2D66">
      <w:pPr>
        <w:tabs>
          <w:tab w:val="left" w:pos="426"/>
        </w:tabs>
        <w:autoSpaceDE w:val="0"/>
        <w:autoSpaceDN w:val="0"/>
        <w:spacing w:after="0" w:line="286" w:lineRule="auto"/>
        <w:ind w:left="426" w:firstLine="180"/>
        <w:rPr>
          <w:rFonts w:ascii="Times New Roman" w:eastAsia="Times New Roman" w:hAnsi="Times New Roman" w:cs="Times New Roman"/>
          <w:color w:val="000000"/>
          <w:sz w:val="26"/>
        </w:rPr>
      </w:pPr>
    </w:p>
    <w:p w:rsidR="007F2D66" w:rsidRDefault="0015422D" w:rsidP="007F2D66">
      <w:pPr>
        <w:tabs>
          <w:tab w:val="left" w:pos="426"/>
        </w:tabs>
        <w:autoSpaceDE w:val="0"/>
        <w:autoSpaceDN w:val="0"/>
        <w:spacing w:after="0" w:line="286" w:lineRule="auto"/>
        <w:ind w:left="426" w:firstLine="180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>5. Ценности познавательной деятельности</w:t>
      </w:r>
    </w:p>
    <w:p w:rsidR="007F2D66" w:rsidRDefault="0015422D" w:rsidP="007F2D66">
      <w:pPr>
        <w:tabs>
          <w:tab w:val="left" w:pos="426"/>
        </w:tabs>
        <w:autoSpaceDE w:val="0"/>
        <w:autoSpaceDN w:val="0"/>
        <w:spacing w:after="0" w:line="286" w:lineRule="auto"/>
        <w:ind w:left="426" w:firstLine="180"/>
        <w:rPr>
          <w:rFonts w:ascii="Times New Roman" w:eastAsia="Times New Roman" w:hAnsi="Times New Roman" w:cs="Times New Roman"/>
          <w:color w:val="000000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</w:t>
      </w:r>
      <w:r w:rsidRPr="00F21593">
        <w:rPr>
          <w:rFonts w:ascii="Times New Roman" w:hAnsi="Times New Roman" w:cs="Times New Roman"/>
          <w:sz w:val="26"/>
        </w:rPr>
        <w:t xml:space="preserve"> исследовательской деятельности в процессе учебных проектов на уроках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изобразительного искусства и при выполнении заданий культурно-исторической направленности.</w:t>
      </w:r>
    </w:p>
    <w:p w:rsidR="007F2D66" w:rsidRDefault="007F2D66" w:rsidP="007F2D66">
      <w:pPr>
        <w:tabs>
          <w:tab w:val="left" w:pos="426"/>
        </w:tabs>
        <w:autoSpaceDE w:val="0"/>
        <w:autoSpaceDN w:val="0"/>
        <w:spacing w:after="0" w:line="286" w:lineRule="auto"/>
        <w:ind w:left="426" w:firstLine="180"/>
        <w:rPr>
          <w:rFonts w:ascii="Times New Roman" w:eastAsia="Times New Roman" w:hAnsi="Times New Roman" w:cs="Times New Roman"/>
          <w:color w:val="000000"/>
          <w:sz w:val="26"/>
        </w:rPr>
      </w:pPr>
    </w:p>
    <w:p w:rsidR="007F2D66" w:rsidRDefault="0015422D" w:rsidP="007F2D66">
      <w:pPr>
        <w:tabs>
          <w:tab w:val="left" w:pos="426"/>
        </w:tabs>
        <w:autoSpaceDE w:val="0"/>
        <w:autoSpaceDN w:val="0"/>
        <w:spacing w:after="0" w:line="286" w:lineRule="auto"/>
        <w:ind w:left="426" w:firstLine="180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>6. Экологическое воспитание</w:t>
      </w:r>
    </w:p>
    <w:p w:rsidR="007F2D66" w:rsidRDefault="0015422D" w:rsidP="007F2D66">
      <w:pPr>
        <w:tabs>
          <w:tab w:val="left" w:pos="426"/>
        </w:tabs>
        <w:autoSpaceDE w:val="0"/>
        <w:autoSpaceDN w:val="0"/>
        <w:spacing w:after="0" w:line="286" w:lineRule="auto"/>
        <w:ind w:left="426" w:firstLine="180"/>
        <w:rPr>
          <w:rFonts w:ascii="Times New Roman" w:eastAsia="Times New Roman" w:hAnsi="Times New Roman" w:cs="Times New Roman"/>
          <w:color w:val="000000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F2D66" w:rsidRDefault="007F2D66" w:rsidP="007F2D66">
      <w:pPr>
        <w:tabs>
          <w:tab w:val="left" w:pos="426"/>
        </w:tabs>
        <w:autoSpaceDE w:val="0"/>
        <w:autoSpaceDN w:val="0"/>
        <w:spacing w:after="0" w:line="286" w:lineRule="auto"/>
        <w:ind w:left="426" w:firstLine="180"/>
        <w:rPr>
          <w:rFonts w:ascii="Times New Roman" w:eastAsia="Times New Roman" w:hAnsi="Times New Roman" w:cs="Times New Roman"/>
          <w:color w:val="000000"/>
          <w:sz w:val="26"/>
        </w:rPr>
      </w:pPr>
    </w:p>
    <w:p w:rsidR="007F2D66" w:rsidRDefault="0015422D" w:rsidP="007F2D66">
      <w:pPr>
        <w:tabs>
          <w:tab w:val="left" w:pos="426"/>
        </w:tabs>
        <w:autoSpaceDE w:val="0"/>
        <w:autoSpaceDN w:val="0"/>
        <w:spacing w:after="0" w:line="286" w:lineRule="auto"/>
        <w:ind w:left="426" w:firstLine="180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>7. Трудовое воспитание</w:t>
      </w:r>
    </w:p>
    <w:p w:rsidR="0015422D" w:rsidRPr="00F21593" w:rsidRDefault="0015422D" w:rsidP="007F2D66">
      <w:pPr>
        <w:tabs>
          <w:tab w:val="left" w:pos="426"/>
        </w:tabs>
        <w:autoSpaceDE w:val="0"/>
        <w:autoSpaceDN w:val="0"/>
        <w:spacing w:after="0" w:line="286" w:lineRule="auto"/>
        <w:ind w:left="426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</w:t>
      </w:r>
    </w:p>
    <w:p w:rsidR="007F2D66" w:rsidRDefault="0015422D" w:rsidP="007F2D66">
      <w:pPr>
        <w:tabs>
          <w:tab w:val="left" w:pos="426"/>
        </w:tabs>
        <w:autoSpaceDE w:val="0"/>
        <w:autoSpaceDN w:val="0"/>
        <w:spacing w:after="0" w:line="281" w:lineRule="auto"/>
        <w:ind w:left="426"/>
        <w:rPr>
          <w:rFonts w:ascii="Times New Roman" w:eastAsia="Times New Roman" w:hAnsi="Times New Roman" w:cs="Times New Roman"/>
          <w:color w:val="000000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</w:t>
      </w:r>
      <w:r w:rsidR="005D253A"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7F2D66" w:rsidRDefault="007F2D66" w:rsidP="007F2D66">
      <w:pPr>
        <w:tabs>
          <w:tab w:val="left" w:pos="426"/>
        </w:tabs>
        <w:autoSpaceDE w:val="0"/>
        <w:autoSpaceDN w:val="0"/>
        <w:spacing w:after="0" w:line="281" w:lineRule="auto"/>
        <w:ind w:left="426"/>
        <w:rPr>
          <w:rFonts w:ascii="Times New Roman" w:eastAsia="Times New Roman" w:hAnsi="Times New Roman" w:cs="Times New Roman"/>
          <w:color w:val="000000"/>
          <w:sz w:val="26"/>
        </w:rPr>
      </w:pPr>
    </w:p>
    <w:p w:rsidR="0015422D" w:rsidRPr="00F21593" w:rsidRDefault="0015422D" w:rsidP="007F2D66">
      <w:pPr>
        <w:tabs>
          <w:tab w:val="left" w:pos="426"/>
        </w:tabs>
        <w:autoSpaceDE w:val="0"/>
        <w:autoSpaceDN w:val="0"/>
        <w:spacing w:after="0" w:line="281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8. Воспитывающая предметно-эстетическая среда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7F2D66" w:rsidRDefault="007F2D66" w:rsidP="00F21593">
      <w:pPr>
        <w:tabs>
          <w:tab w:val="left" w:pos="426"/>
        </w:tabs>
        <w:autoSpaceDE w:val="0"/>
        <w:autoSpaceDN w:val="0"/>
        <w:spacing w:before="670" w:after="0" w:line="23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F2D66" w:rsidRDefault="007F2D66" w:rsidP="00F21593">
      <w:pPr>
        <w:tabs>
          <w:tab w:val="left" w:pos="426"/>
        </w:tabs>
        <w:autoSpaceDE w:val="0"/>
        <w:autoSpaceDN w:val="0"/>
        <w:spacing w:before="670" w:after="0" w:line="23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670" w:after="0" w:line="230" w:lineRule="auto"/>
        <w:ind w:left="426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МЕТАПРЕДМЕТНЫЕ РЕЗУЛЬТАТЫ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67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670" w:after="0" w:line="473" w:lineRule="auto"/>
        <w:ind w:left="426" w:right="57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 xml:space="preserve">1. Овладение универсальными познавательными действиями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Формирование пространственных представлений и сенсорных способностей: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сравнивать предметные и пространственные объекты по заданным основаниям;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характеризовать форму предмета, конструкции;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выявлять положение предметной формы в пространстве;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обобщать форму составной конструкции;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анализировать структуру предмета, конструкции, пространства, зрительного образа;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структурировать предметно-пространственные явления;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38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Базовые логические и исследовательские действия: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выявлять и характеризовать существенные признаки явлений художественной культуры;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сопоставлять, анализировать, сравнивать и оценивать с позиций эстетических категорий 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классифицировать произведения искусства по видам и, соответственно, по назначению в жизни людей;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ставить и использовать вопросы как исследовательский инструмент познания;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вести исследовательскую работу по сбору информационного материала по установленной или выбранной теме;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2"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>Работа с информацией: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2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lastRenderedPageBreak/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использовать электронные образовательные ресурсы;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уметь работать с электронными учебными пособиями и учебниками;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670" w:after="0" w:line="230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6"/>
        </w:rPr>
        <w:t>2. Овладение универсальными коммуникативными действиями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2" w:after="0"/>
        <w:ind w:left="426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2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310" w:after="0"/>
        <w:ind w:left="426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after="0" w:line="355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Самоорганизация: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lastRenderedPageBreak/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2" w:after="0" w:line="36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Самоконтроль: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владеть основами самоконтроля, рефлексии, самооценки на основе соответствующих целям критериев.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310" w:after="0" w:line="391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Эмоциональный интеллект: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развивать способность управлять собственными эмоциями, стремиться к пониманию эмоций других;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признавать своё и чужое право на ошибку;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15422D" w:rsidRPr="00F21593" w:rsidRDefault="0015422D" w:rsidP="00F21593">
      <w:pPr>
        <w:tabs>
          <w:tab w:val="left" w:pos="426"/>
        </w:tabs>
        <w:autoSpaceDE w:val="0"/>
        <w:autoSpaceDN w:val="0"/>
        <w:spacing w:before="672" w:after="0" w:line="230" w:lineRule="auto"/>
        <w:ind w:left="426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15422D" w:rsidRPr="00F21593" w:rsidRDefault="0015422D" w:rsidP="00F21593">
      <w:pPr>
        <w:tabs>
          <w:tab w:val="left" w:pos="180"/>
          <w:tab w:val="left" w:pos="426"/>
        </w:tabs>
        <w:autoSpaceDE w:val="0"/>
        <w:autoSpaceDN w:val="0"/>
        <w:spacing w:before="670" w:after="0" w:line="372" w:lineRule="auto"/>
        <w:ind w:left="426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объяснять роль архитектуры и дизайна в построении предметно-пространственной среды жизнедеятельности человека;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рассуждать о влиянии предметно-пространственной среды на чувства, установки и поведение человека;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рассуждать о том, как предметно-пространственная среда организует деятельность человека и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670" w:after="0" w:line="418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lastRenderedPageBreak/>
        <w:tab/>
      </w: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Графический дизайн: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объяснять понятие формальной композиции и её значение как основы языка конструктивных искусств;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объяснять основные средства — требования к композиции;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уметь перечислять и объяснять основные типы формальной композиции;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составлять различные формальные композиции на плоскости в зависимости от поставленных задач;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выделять при творческом построении композиции листа композиционную доминанту;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составлять формальные композиции на выражение в них движения и статики;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осваивать навыки вариативности в ритмической организации листа;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объяснять роль цвета в конструктивных искусствах;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различать технологию использования цвета в живописи и в конструктивных искусствах;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объяснять выражение «цветовой образ»;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применять цвет в графических композициях как акцент или доминанту, объединённые одним стилем;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определять шрифт как графический рисунок начертания букв, объединённых общим стилем, отвечающий законам художественной композиции;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соотносить особенности стилизации рисунка шрифта и содержание текста; различать «архитектуру»шрифта и особенности шрифтовых гарнитур; иметь опыт творческого воплощения шрифтовой композиции (буквицы);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применять печатное слово, типографскую строку в качестве элементов графической композиции; </w:t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  <w:r w:rsidRPr="00F21593">
        <w:rPr>
          <w:rFonts w:ascii="Times New Roman" w:hAnsi="Times New Roman" w:cs="Times New Roman"/>
          <w:sz w:val="26"/>
        </w:rPr>
        <w:br/>
      </w: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</w:t>
      </w:r>
    </w:p>
    <w:p w:rsidR="0015422D" w:rsidRPr="00F21593" w:rsidRDefault="0015422D" w:rsidP="00F21593">
      <w:pPr>
        <w:autoSpaceDE w:val="0"/>
        <w:autoSpaceDN w:val="0"/>
        <w:spacing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b/>
          <w:i/>
          <w:color w:val="000000"/>
          <w:sz w:val="26"/>
        </w:rPr>
        <w:lastRenderedPageBreak/>
        <w:t>Социальное значение дизайна и архитектуры как среды жизни человека: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310"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15422D" w:rsidRPr="00F21593" w:rsidRDefault="0015422D" w:rsidP="00F21593">
      <w:pPr>
        <w:autoSpaceDE w:val="0"/>
        <w:autoSpaceDN w:val="0"/>
        <w:spacing w:before="310" w:after="0" w:line="230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выполнять построение макета пространственно-объёмной композиции по его чертежу;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310"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310"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312"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15422D" w:rsidRPr="00F21593" w:rsidRDefault="0015422D" w:rsidP="00F21593">
      <w:pPr>
        <w:autoSpaceDE w:val="0"/>
        <w:autoSpaceDN w:val="0"/>
        <w:spacing w:before="310" w:after="0" w:line="271" w:lineRule="auto"/>
        <w:ind w:left="567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15422D" w:rsidRPr="00F21593" w:rsidRDefault="0015422D" w:rsidP="00F21593">
      <w:pPr>
        <w:autoSpaceDE w:val="0"/>
        <w:autoSpaceDN w:val="0"/>
        <w:spacing w:before="310" w:after="0" w:line="271" w:lineRule="auto"/>
        <w:ind w:left="567" w:right="58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15422D" w:rsidRPr="00F21593" w:rsidRDefault="0015422D" w:rsidP="00F21593">
      <w:pPr>
        <w:autoSpaceDE w:val="0"/>
        <w:autoSpaceDN w:val="0"/>
        <w:spacing w:before="310" w:after="0" w:line="271" w:lineRule="auto"/>
        <w:ind w:left="567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310"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310"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15422D" w:rsidRPr="00F21593" w:rsidRDefault="0015422D" w:rsidP="00F21593">
      <w:pPr>
        <w:autoSpaceDE w:val="0"/>
        <w:autoSpaceDN w:val="0"/>
        <w:spacing w:before="312" w:after="0" w:line="271" w:lineRule="auto"/>
        <w:ind w:left="567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310"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15422D" w:rsidRPr="00F21593" w:rsidRDefault="0015422D" w:rsidP="00F21593">
      <w:pPr>
        <w:autoSpaceDE w:val="0"/>
        <w:autoSpaceDN w:val="0"/>
        <w:spacing w:before="310" w:after="0" w:line="271" w:lineRule="auto"/>
        <w:ind w:left="567" w:right="28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310"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lastRenderedPageBreak/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310"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 xml:space="preserve">иметь опыт творческого проектирования интерьерного пространства для конкретных задач 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15422D" w:rsidRPr="00F21593" w:rsidRDefault="0015422D" w:rsidP="00F21593">
      <w:pPr>
        <w:autoSpaceDE w:val="0"/>
        <w:autoSpaceDN w:val="0"/>
        <w:spacing w:before="310" w:after="0" w:line="271" w:lineRule="auto"/>
        <w:ind w:left="567" w:right="44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310"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15422D" w:rsidRPr="00F21593" w:rsidRDefault="0015422D" w:rsidP="00F21593">
      <w:pPr>
        <w:tabs>
          <w:tab w:val="left" w:pos="180"/>
        </w:tabs>
        <w:autoSpaceDE w:val="0"/>
        <w:autoSpaceDN w:val="0"/>
        <w:spacing w:before="310" w:after="0" w:line="262" w:lineRule="auto"/>
        <w:ind w:left="567"/>
        <w:rPr>
          <w:rFonts w:ascii="Times New Roman" w:hAnsi="Times New Roman" w:cs="Times New Roman"/>
          <w:sz w:val="26"/>
        </w:rPr>
      </w:pPr>
      <w:r w:rsidRPr="00F21593">
        <w:rPr>
          <w:rFonts w:ascii="Times New Roman" w:hAnsi="Times New Roman" w:cs="Times New Roman"/>
          <w:sz w:val="26"/>
        </w:rPr>
        <w:tab/>
      </w:r>
      <w:r w:rsidRPr="00F21593">
        <w:rPr>
          <w:rFonts w:ascii="Times New Roman" w:eastAsia="Times New Roman" w:hAnsi="Times New Roman" w:cs="Times New Roman"/>
          <w:color w:val="000000"/>
          <w:sz w:val="26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15422D" w:rsidRPr="00F21593" w:rsidRDefault="0015422D" w:rsidP="00F21593">
      <w:pPr>
        <w:autoSpaceDE w:val="0"/>
        <w:autoSpaceDN w:val="0"/>
        <w:spacing w:before="312" w:after="0" w:line="271" w:lineRule="auto"/>
        <w:ind w:left="567" w:firstLine="180"/>
        <w:rPr>
          <w:rFonts w:ascii="Times New Roman" w:hAnsi="Times New Roman" w:cs="Times New Roman"/>
          <w:sz w:val="26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15422D" w:rsidRPr="00F21593" w:rsidRDefault="0015422D" w:rsidP="00F21593">
      <w:pPr>
        <w:autoSpaceDE w:val="0"/>
        <w:autoSpaceDN w:val="0"/>
        <w:spacing w:before="310" w:after="0"/>
        <w:ind w:left="567" w:firstLine="180"/>
        <w:rPr>
          <w:rFonts w:ascii="Times New Roman" w:hAnsi="Times New Roman" w:cs="Times New Roman"/>
        </w:rPr>
      </w:pPr>
      <w:r w:rsidRPr="00F21593">
        <w:rPr>
          <w:rFonts w:ascii="Times New Roman" w:eastAsia="Times New Roman" w:hAnsi="Times New Roman" w:cs="Times New Roman"/>
          <w:color w:val="000000"/>
          <w:sz w:val="26"/>
        </w:rPr>
        <w:t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причёс​ки в повседневном быту</w:t>
      </w:r>
      <w:r w:rsidRPr="00F2159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5422D" w:rsidRPr="00F21593" w:rsidRDefault="0015422D" w:rsidP="00F21593">
      <w:pPr>
        <w:rPr>
          <w:rFonts w:ascii="Times New Roman" w:hAnsi="Times New Roman" w:cs="Times New Roman"/>
        </w:rPr>
        <w:sectPr w:rsidR="0015422D" w:rsidRPr="00F21593" w:rsidSect="007F2D66">
          <w:pgSz w:w="11900" w:h="16840"/>
          <w:pgMar w:top="298" w:right="660" w:bottom="993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15422D" w:rsidRPr="00F21593" w:rsidRDefault="0015422D" w:rsidP="00F21593">
      <w:pPr>
        <w:autoSpaceDE w:val="0"/>
        <w:autoSpaceDN w:val="0"/>
        <w:spacing w:after="64" w:line="220" w:lineRule="exact"/>
        <w:rPr>
          <w:rFonts w:ascii="Times New Roman" w:hAnsi="Times New Roman" w:cs="Times New Roman"/>
        </w:rPr>
      </w:pPr>
    </w:p>
    <w:p w:rsidR="0015422D" w:rsidRPr="00F21593" w:rsidRDefault="0015422D" w:rsidP="00F21593">
      <w:pPr>
        <w:autoSpaceDE w:val="0"/>
        <w:autoSpaceDN w:val="0"/>
        <w:spacing w:after="258" w:line="232" w:lineRule="auto"/>
        <w:rPr>
          <w:rFonts w:ascii="Times New Roman" w:hAnsi="Times New Roman" w:cs="Times New Roman"/>
          <w:sz w:val="24"/>
          <w:szCs w:val="24"/>
        </w:rPr>
      </w:pPr>
      <w:r w:rsidRPr="00F2159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ТЕМАТИЧЕСКОЕ ПЛАНИРОВАНИЕ МОДУЛЯ «АРХИТЕКТУРА И ДИЗАЙН»</w:t>
      </w:r>
    </w:p>
    <w:tbl>
      <w:tblPr>
        <w:tblW w:w="15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5"/>
        <w:gridCol w:w="567"/>
        <w:gridCol w:w="1134"/>
        <w:gridCol w:w="1134"/>
        <w:gridCol w:w="1418"/>
        <w:gridCol w:w="4961"/>
        <w:gridCol w:w="1134"/>
        <w:gridCol w:w="1985"/>
      </w:tblGrid>
      <w:tr w:rsidR="0015422D" w:rsidRPr="00F21593" w:rsidTr="001E5BB5">
        <w:trPr>
          <w:trHeight w:hRule="exact" w:val="61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1E5BB5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2D6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</w:t>
            </w: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7F2D66" w:rsidP="00F21593">
            <w:pPr>
              <w:autoSpaceDE w:val="0"/>
              <w:autoSpaceDN w:val="0"/>
              <w:spacing w:before="78"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</w:t>
            </w:r>
            <w:r w:rsidR="0015422D"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E5BB5" w:rsidP="00F21593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</w:t>
            </w:r>
            <w:r w:rsidR="0015422D"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ровые) </w:t>
            </w:r>
            <w:r w:rsidR="0015422D"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</w:t>
            </w:r>
            <w:r w:rsidR="0015422D"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тельные ресурсы</w:t>
            </w:r>
          </w:p>
        </w:tc>
      </w:tr>
      <w:tr w:rsidR="0015422D" w:rsidRPr="00F21593" w:rsidTr="001E5BB5">
        <w:trPr>
          <w:cantSplit/>
          <w:trHeight w:hRule="exact" w:val="1985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22D" w:rsidRPr="00F21593" w:rsidRDefault="0015422D" w:rsidP="00F2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22D" w:rsidRPr="00F21593" w:rsidRDefault="0015422D" w:rsidP="00F2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5422D" w:rsidRPr="00F21593" w:rsidRDefault="0015422D" w:rsidP="001E5BB5">
            <w:pPr>
              <w:autoSpaceDE w:val="0"/>
              <w:autoSpaceDN w:val="0"/>
              <w:spacing w:before="78" w:after="0" w:line="244" w:lineRule="auto"/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5422D" w:rsidRPr="00F21593" w:rsidRDefault="0015422D" w:rsidP="001E5BB5">
            <w:pPr>
              <w:autoSpaceDE w:val="0"/>
              <w:autoSpaceDN w:val="0"/>
              <w:spacing w:before="78" w:after="0" w:line="244" w:lineRule="auto"/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22D" w:rsidRPr="00F21593" w:rsidRDefault="0015422D" w:rsidP="00F2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22D" w:rsidRPr="00F21593" w:rsidRDefault="0015422D" w:rsidP="00F2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22D" w:rsidRPr="00F21593" w:rsidRDefault="0015422D" w:rsidP="00F2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22D" w:rsidRPr="00F21593" w:rsidRDefault="0015422D" w:rsidP="00F2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2D" w:rsidRPr="00F21593" w:rsidTr="007F2D66">
        <w:trPr>
          <w:trHeight w:val="348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 Архитектура и дизайн — искусства художественной постройки предметно</w:t>
            </w:r>
            <w:r w:rsidRPr="00F21593">
              <w:rPr>
                <w:rFonts w:ascii="Times New Roman" w:eastAsia="DejaVu Serif" w:hAnsi="Times New Roman" w:cs="Times New Roman"/>
                <w:b/>
                <w:color w:val="000000"/>
                <w:w w:val="97"/>
                <w:sz w:val="24"/>
                <w:szCs w:val="24"/>
              </w:rPr>
              <w:t>‒</w:t>
            </w: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пространственной среды жизни человека</w:t>
            </w:r>
          </w:p>
        </w:tc>
      </w:tr>
      <w:tr w:rsidR="0015422D" w:rsidRPr="00F21593" w:rsidTr="001E5BB5">
        <w:trPr>
          <w:trHeight w:hRule="exact" w:val="1910"/>
        </w:trPr>
        <w:tc>
          <w:tcPr>
            <w:tcW w:w="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Архитектура и дизайн — предметно-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пространственная среда, создаваемая человеком.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роль архитектуры и дизайна в построении предметно-пространственной среды жизнедеятельности человека.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Рассуждать о влиянии предметно-пространственной среды на чувства, установки и поведение человека.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Рассуждать о том, как предметно-пространственная среда организует деятельность человека и его представление о самом себе.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Архитектура — «каменная летопись» истории человечества.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ценность сохранения культурного наследия, выраженного в архитектуре, предметах труда и быта разных эпох.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представление о том, что форма материальной культуры обладает воспитательным потенциалом.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29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Основы построения композиции в конструктивных искусствах.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понятие формальной композиции и её значение как основы языка конструктивных искусств.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основные свойства — требования к композиции.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Уметь перечислять и объяснять основные типы формальной композиции.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Составлять различные композиции на плоскости, располагая их по принципу симметрии или динамического равновесия.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Выделять в построении формата листа композиционную доминанту.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Составлять формальные композиции на выражение в них движения и статики.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Осваивать навыки вариативности в ритмической организации листа.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1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Роль цвета в организации композиционного пространства.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роль цвета в конструктивных искусствах.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Различать технологию использования цвета в живописи и конструктивных искусствах.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выражение «цветовой образ».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Применять цвет в графических композициях как акцент или доминанту.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1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Шрифты и шрифтовая композиция в графическом дизайне.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CB4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Соотносить особенности стилизации рисунка шрифта и содержание текста.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Применять печатное слово, типографскую строку в качестве элементов графической композиции.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Построение шрифтовой композиции.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Различать «архитектуру» шрифта и особенности шрифтовых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гарнитур.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1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Логотип. Построение логотипа.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функции логотипа как представительского знака, эмблемы, торговой марки.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Различать шрифтовой и знаковый виды логотипа.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практический опыт разработки логотипа на выбранную тему.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24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Композиционные основы макетирования в графическом дизайне при соединении текста и изображения. Искусство плаката.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представление о задачах образного построения композиции плаката, поздравительной открытки или рекламы на основе соединения текста и изображения.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Понимать и объяснять образно-информационную цельность синтеза текста и изображения в плакате и рекламе.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Выполнять практическую работу по композиции плаката или рекламы на основе макетирования текста и изображения (вручную или на основе компьютерных программ).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1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Многообразие форм графического дизайна. Дизайн книги и журнала.</w:t>
            </w:r>
          </w:p>
          <w:p w:rsidR="001E5BB5" w:rsidRDefault="001E5BB5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1E5BB5" w:rsidRDefault="001E5BB5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1E5BB5" w:rsidRDefault="001E5BB5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1E5BB5" w:rsidRPr="00F21593" w:rsidRDefault="001E5BB5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283CB4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283CB4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BB5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Узнавать элементы, составляющие конструкцию и художественное оформление книги, журнала.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Различать и применять различные способы построения книжного и журнального разворота.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Создавать макет разворота книги или журнала по выбранной теме в виде коллажа или на </w:t>
            </w:r>
          </w:p>
          <w:p w:rsidR="001E5BB5" w:rsidRDefault="001E5BB5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1E5BB5" w:rsidRDefault="001E5BB5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1E5BB5" w:rsidRDefault="001E5BB5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1E5BB5" w:rsidRDefault="001E5BB5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основе компьютерных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7F2D66">
        <w:trPr>
          <w:trHeight w:val="423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2. Макетирование объёмно-пространственных композиций</w:t>
            </w:r>
          </w:p>
        </w:tc>
      </w:tr>
      <w:tr w:rsidR="0015422D" w:rsidRPr="00F21593" w:rsidTr="001E5BB5">
        <w:trPr>
          <w:trHeight w:hRule="exact" w:val="2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 плоскостного изображения к объёмному макету. Объект и пространство. Взаимосвязь объектов в архитектурном макете.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283CB4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Развивать пространственное воображение.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Понимать плоскостную композицию как схематическое изображение объёмов при виде на них сверху, т. е. чертёж проекции.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Уметь строить плоскостную композицию и выполнять макет пространственно-объёмной композиции по её чертежу.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Овладевать способами обозначения на макете рельефа местности и природных объектов.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Понимать и объяснять взаимосвязь выразительности и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целесообразности конструкции.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24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Здание как сочетание различных объёмных форм. Конструкция: часть и целое.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Выявлять структуру различных типов зданий. Характеризовать горизонтальные, вертикальные, наклонные элементы конструкции постройки.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представление о модульных элементах в построении архитектурного образа.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Макетирование: создание фантазийной конструкции здания с ритмической организацией вертикальных и горизонтальных плоскостей и выделенной доминантой конструкции.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2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Эволюция архитектурных конструкций и роль эволюции строительных материалов.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Знать о роли строительного материала в эволюции архитектурных конструкций и изменении облика архитектурных сооружений.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Характеризовать, как изменение архитектуры влияет на характер организации и жизнедеятельности общества.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Рассказывать о главных архитектурных элементах здания, их изменениях в процессе исторического развития.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Выполнить зарисовки основных архитектурных конструкций.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9" w:lineRule="auto"/>
              <w:ind w:left="72" w:right="-14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Само-оценка </w:t>
            </w:r>
          </w:p>
          <w:p w:rsidR="0015422D" w:rsidRPr="00F21593" w:rsidRDefault="0015422D" w:rsidP="00F21593">
            <w:pPr>
              <w:autoSpaceDE w:val="0"/>
              <w:autoSpaceDN w:val="0"/>
              <w:spacing w:before="78" w:after="0" w:line="249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 ис-пользо-ванием «Оце-ночного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листа».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156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Красота и целесообразность предметного мира. Образ времени в предметах, создаваемых человеком.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 общее и различное во внешнем облике вещи как сочетание объёмов, образующих форму.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Определять дизайн вещи одновременно как искусство и как социальное проектирование.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Выполнение аналитических зарисовок бытовых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15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Форма, материал и функция бытового предмета.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Объяснять, в чём заключается взаимо​связь формы и материала.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Придумывать новые фантазийные или утилитарные функции для старых вещей.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Творческое проектирование предметов быта с определением их функций и материала изготовления.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2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283CB4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представление о влиянии цвета на восприятие формы объектов архитектуры и дизайна.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представление о значении расположения цвета в пространстве архитектурно-дизайнерского объекта.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особенности воздействия и применения цвета в живописи, дизайне и архитектуре.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Участвовать в коллективной творческой работе по конструированию объектов дизайна или по архитектурному макетированию с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7F2D66">
        <w:trPr>
          <w:trHeight w:val="434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3. Социальное значение дизайна и архитектуры как среды жизни человека</w:t>
            </w:r>
          </w:p>
        </w:tc>
      </w:tr>
      <w:tr w:rsidR="0015422D" w:rsidRPr="00F21593" w:rsidTr="001E5BB5">
        <w:trPr>
          <w:trHeight w:hRule="exact" w:val="35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Образ и стиль материальной культуры прошлого.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Рассказывать об особенностях архитектурно-художественных стилей разных эпох.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 значение архитектурно-пространственной композиционной доминанты во внешнем облике города.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Рассказывать, проводить аналитический анализ конструктивных и аналитических характеристик известных памятников русской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архитектуры.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Выполнить аналитические зарисовки знаменитых архитектурных памятников.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Осуществлять поисковую деятельность в Интернете.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Участвовать в коллективной работе по созданию фотоколлажа из изображений памятников отечественной архитектуры.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24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Пути развития современной архитектуры и дизайна: город сегодня и завтра.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Характеризовать современный уровень развития технологий и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материалов, используемых в архитектуре и строительстве.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Определять значение преемственности в искусстве архитектуры и искать собственный способ «примирения» прошлого и настоящего в процессе реконструкции городов.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Выполнять практические работы по теме «Образ современного города и архитектурного стиля будущего»: фотоколлаж или фантазийную зарисовку города будущего.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23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Пространство городской среды.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Определять понятие «городская среда».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Рассматривать и объяснять планировку города как способ организации образа жизни людей.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Знать различные виды планировки города.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Знать о значении сохранения исторического облика города для современной жизни.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опыт разработки построения городского пространства в виде макетной или графической схемы (карты).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1E5BB5">
        <w:trPr>
          <w:trHeight w:hRule="exact" w:val="21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Дизайн городской среды. Малые архитектурные формы.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представление о значении сохранения исторического образа материальной среды города.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Выполнять практические творческие работы в технике коллажа или дизайн-проекта малых архитектурных форм городской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</w:tbl>
    <w:p w:rsidR="001E5BB5" w:rsidRDefault="001E5BB5" w:rsidP="00F215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5"/>
        <w:gridCol w:w="567"/>
        <w:gridCol w:w="1134"/>
        <w:gridCol w:w="1134"/>
        <w:gridCol w:w="1418"/>
        <w:gridCol w:w="4961"/>
        <w:gridCol w:w="1134"/>
        <w:gridCol w:w="1985"/>
      </w:tblGrid>
      <w:tr w:rsidR="0015422D" w:rsidRPr="00F21593" w:rsidTr="00283CB4">
        <w:trPr>
          <w:trHeight w:hRule="exact" w:val="1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E5BB5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5422D"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2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Дизайн пространственно-предметной среды интерьера. Интерьер и предметный мир в доме.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 роль цвета, фактур и предметного наполнения пространства интерьера общественных мест (театр, кафе, вокзал, офис, школа и пр.), а также индивидуальных помещений.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Выполнять задания по практической и аналитической работе по теме «Роль вещи в образно-стилевом решении интерьера» в форме создания коллажной композиции;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опрос. Практи-ческая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283CB4">
        <w:trPr>
          <w:trHeight w:hRule="exact" w:val="23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283CB4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 эстетическое и экологическое взаимное сосуществование природы и архитектуры.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представление о традициях ландшафтно-парковой архитектуры и школах ландшафтного дизайна.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Знать о традициях построения и культурной ценности русской усадебной территории.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Осваивать новые приёмы работы с бумагой и природными материалами в процессе макетирования архитектурно-ландшафтных объектов.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опрос. Практи-ческая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283CB4">
        <w:trPr>
          <w:trHeight w:hRule="exact" w:val="2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Замысел архитектурного проекта и его осуществление.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283CB4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Совершенствовать навыки коллективной работы над объёмно-пространственной композицией.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Развивать и реализовывать в макете художественную фантазию в сочетании с архитектурно-смысловой логикой.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Развивать навыки макетирования.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9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Практи-ческая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283CB4">
        <w:trPr>
          <w:trHeight w:val="425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4. Образ человека и индивидуальное проектирование</w:t>
            </w:r>
          </w:p>
        </w:tc>
      </w:tr>
      <w:tr w:rsidR="0015422D" w:rsidRPr="00F21593" w:rsidTr="00283CB4">
        <w:trPr>
          <w:trHeight w:hRule="exact" w:val="23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Функциональная планировка своего дома.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Объяснять, как в организации жилого пространства проявляется индивидуальность человека, род его занятий и интересов.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Осуществлять в архитектурно-дизайнерском проекте как реальные, так и фантазийные представления о своём жилище.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представление об учёте в проекте инженерно-бытовых и санитарно-технических задач.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Проявлять знание законов композиции и умение владеть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художественными материалами.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283CB4">
        <w:trPr>
          <w:trHeight w:hRule="exact" w:val="15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Дизайн предметной среды в интерьере личного дома.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 задачи зонирования помещения и искать способ зонирования.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опыт проектирования многофункционального интерьера комнаты.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Создать в эскизном проекте или с помощью цифровых программ дизайн интерьера своей комнаты или квартиры, раскрывая образно-архитектурный композиционный замысел интерьера.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283CB4">
        <w:trPr>
          <w:trHeight w:hRule="exact" w:val="1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Дизайн и архитектура сада или приусадебного участка.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 различные варианты планировки садового участка.</w:t>
            </w:r>
          </w:p>
          <w:p w:rsidR="0015422D" w:rsidRPr="00F21593" w:rsidRDefault="0015422D" w:rsidP="00F21593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Совершенствовать навыки работы с различными материалами в процессе макетирования.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Применять навыки создания объёмно-пространственной композиции в формировании букета по принципам икебаны.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Выполнить разработку плана садового участка.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283CB4">
        <w:trPr>
          <w:trHeight w:hRule="exact" w:val="23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Композиционно-конструктивные принципы дизайна одежды.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Объяснять, как в одежде проявляется характер человека, его ценностные позиции и конкретные намерения его действий.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Иметь представление об истории костюма разных эпох.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Объяснять, что такое стиль в одежде.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Характеризовать понятие моды в одежде.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Применять законы композиции в проектировании одежды, создании силуэта костюма.Объяснять роль моды в современном обществе.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Выполнять практическую работу по разработке проектов одежды.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283CB4">
        <w:trPr>
          <w:trHeight w:hRule="exact" w:val="2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80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Дизайн современной одежды.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Обсуждать особенности современной молодёжной одежды.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Сравнивать функциональные особенности современной одежды с традиционными функциями одежды прошлых эпох.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Использовать графические навыки и технологии выполнения коллажа в процессе создания эскизов молодёжных комплектов одежды. </w:t>
            </w:r>
          </w:p>
          <w:p w:rsidR="0015422D" w:rsidRPr="00F21593" w:rsidRDefault="0015422D" w:rsidP="00F21593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Выполнять творческие работы по теме «Дизайн современной 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одежды».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283CB4">
        <w:trPr>
          <w:trHeight w:hRule="exact" w:val="3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Грим и причёска в практике дизайна. Визажистика.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283CB4" w:rsidP="00F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Объяснять, в чём разница между творческими задачами, стоящими перед гримёром и перед визажистом.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Воспринимать и характеризовать макияж и причёску как единое композиционное целое.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Определять чёткое ощущение эстетических и этических границ применения макияжа и стилистики причёски в повседневном быту. Объяснять связи имидж-дизайна с публичностью, технологией социального поведения, рекламой, общественной деятельностью и политикой.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Выполнять практические творческие работы по созданию разного образа одного и того же лица средствами грима.</w:t>
            </w:r>
            <w:r w:rsidRPr="00F21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Создавать средствами грима образа сценического или карнавального персонажа.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15422D" w:rsidRPr="00F21593" w:rsidTr="00283CB4">
        <w:trPr>
          <w:trHeight w:hRule="exact" w:val="587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2D" w:rsidRPr="00F21593" w:rsidRDefault="0015422D" w:rsidP="00F21593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15422D" w:rsidRPr="00F21593" w:rsidRDefault="0015422D" w:rsidP="00F21593">
      <w:pPr>
        <w:spacing w:after="0"/>
        <w:rPr>
          <w:rFonts w:ascii="Times New Roman" w:hAnsi="Times New Roman" w:cs="Times New Roman"/>
          <w:sz w:val="24"/>
          <w:szCs w:val="24"/>
        </w:rPr>
        <w:sectPr w:rsidR="0015422D" w:rsidRPr="00F21593">
          <w:pgSz w:w="16840" w:h="11900"/>
          <w:pgMar w:top="284" w:right="640" w:bottom="688" w:left="666" w:header="720" w:footer="720" w:gutter="0"/>
          <w:cols w:space="720"/>
        </w:sectPr>
      </w:pPr>
    </w:p>
    <w:p w:rsidR="0015422D" w:rsidRPr="00F21593" w:rsidRDefault="001E5BB5" w:rsidP="001E5BB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15422D" w:rsidRPr="00F21593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15422D" w:rsidRPr="00F2159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5422D" w:rsidRPr="00F21593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15422D" w:rsidRPr="00F2159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15422D" w:rsidRPr="00F21593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="0015422D" w:rsidRPr="00F2159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15422D" w:rsidRPr="00F21593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15422D" w:rsidRPr="00F21593" w:rsidRDefault="0015422D" w:rsidP="00F21593">
      <w:pPr>
        <w:pStyle w:val="TableParagraph"/>
        <w:ind w:firstLine="284"/>
        <w:rPr>
          <w:rFonts w:ascii="Times New Roman" w:hAnsi="Times New Roman" w:cs="Times New Roman"/>
          <w:sz w:val="24"/>
          <w:szCs w:val="24"/>
        </w:rPr>
      </w:pPr>
    </w:p>
    <w:p w:rsidR="0015422D" w:rsidRPr="00F21593" w:rsidRDefault="0015422D" w:rsidP="00F21593">
      <w:pPr>
        <w:pStyle w:val="TableParagraph"/>
        <w:ind w:firstLine="284"/>
        <w:rPr>
          <w:rFonts w:ascii="Times New Roman" w:hAnsi="Times New Roman" w:cs="Times New Roman"/>
          <w:sz w:val="26"/>
          <w:szCs w:val="24"/>
        </w:rPr>
      </w:pPr>
      <w:r w:rsidRPr="00F21593">
        <w:rPr>
          <w:rFonts w:ascii="Times New Roman" w:hAnsi="Times New Roman" w:cs="Times New Roman"/>
          <w:sz w:val="26"/>
          <w:szCs w:val="24"/>
        </w:rPr>
        <w:t>ОБЯЗАТЕЛЬНЫЕ</w:t>
      </w:r>
      <w:r w:rsidRPr="00F21593">
        <w:rPr>
          <w:rFonts w:ascii="Times New Roman" w:hAnsi="Times New Roman" w:cs="Times New Roman"/>
          <w:spacing w:val="-4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УЧЕБНЫЕ</w:t>
      </w:r>
      <w:r w:rsidRPr="00F21593">
        <w:rPr>
          <w:rFonts w:ascii="Times New Roman" w:hAnsi="Times New Roman" w:cs="Times New Roman"/>
          <w:spacing w:val="-2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МАТЕРИАЛЫ</w:t>
      </w:r>
      <w:r w:rsidRPr="00F21593">
        <w:rPr>
          <w:rFonts w:ascii="Times New Roman" w:hAnsi="Times New Roman" w:cs="Times New Roman"/>
          <w:spacing w:val="-3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ДЛЯ</w:t>
      </w:r>
      <w:r w:rsidRPr="00F21593">
        <w:rPr>
          <w:rFonts w:ascii="Times New Roman" w:hAnsi="Times New Roman" w:cs="Times New Roman"/>
          <w:spacing w:val="-3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УЧЕНИКА</w:t>
      </w:r>
    </w:p>
    <w:p w:rsidR="0015422D" w:rsidRPr="00F21593" w:rsidRDefault="0015422D" w:rsidP="00F21593">
      <w:pPr>
        <w:pStyle w:val="TableParagraph"/>
        <w:numPr>
          <w:ilvl w:val="0"/>
          <w:numId w:val="22"/>
        </w:numPr>
        <w:ind w:left="567"/>
        <w:rPr>
          <w:rFonts w:ascii="Times New Roman" w:hAnsi="Times New Roman" w:cs="Times New Roman"/>
          <w:sz w:val="26"/>
          <w:szCs w:val="24"/>
        </w:rPr>
      </w:pPr>
      <w:r w:rsidRPr="00F21593">
        <w:rPr>
          <w:rFonts w:ascii="Times New Roman" w:hAnsi="Times New Roman" w:cs="Times New Roman"/>
          <w:color w:val="000000"/>
          <w:sz w:val="26"/>
          <w:szCs w:val="24"/>
          <w:shd w:val="clear" w:color="auto" w:fill="F7FDF7"/>
        </w:rPr>
        <w:t>Изобразительное искусство. 5 класс/Горяева Н. А., Островская О.В.; под редакцией Неменского Б.М., Акционерное общество «Издательство «Просвещение»;</w:t>
      </w:r>
    </w:p>
    <w:p w:rsidR="0015422D" w:rsidRPr="00F21593" w:rsidRDefault="0015422D" w:rsidP="00F21593">
      <w:pPr>
        <w:pStyle w:val="TableParagraph"/>
        <w:numPr>
          <w:ilvl w:val="0"/>
          <w:numId w:val="22"/>
        </w:numPr>
        <w:ind w:left="567"/>
        <w:rPr>
          <w:rFonts w:ascii="Times New Roman" w:hAnsi="Times New Roman" w:cs="Times New Roman"/>
          <w:sz w:val="26"/>
          <w:szCs w:val="24"/>
        </w:rPr>
      </w:pPr>
      <w:r w:rsidRPr="00F21593">
        <w:rPr>
          <w:rFonts w:ascii="Times New Roman" w:hAnsi="Times New Roman" w:cs="Times New Roman"/>
          <w:color w:val="000000"/>
          <w:sz w:val="26"/>
          <w:szCs w:val="24"/>
          <w:shd w:val="clear" w:color="auto" w:fill="F7FDF7"/>
        </w:rPr>
        <w:t>Изобразительное искусство. 6 класс/Неменская Л.А.; под редакцией Неменского Б.М., Акционерное общество «Издательство «Просвещение»;</w:t>
      </w:r>
    </w:p>
    <w:p w:rsidR="0015422D" w:rsidRPr="00F21593" w:rsidRDefault="0015422D" w:rsidP="00F21593">
      <w:pPr>
        <w:pStyle w:val="TableParagraph"/>
        <w:numPr>
          <w:ilvl w:val="0"/>
          <w:numId w:val="22"/>
        </w:numPr>
        <w:ind w:left="567"/>
        <w:rPr>
          <w:rFonts w:ascii="Times New Roman" w:hAnsi="Times New Roman" w:cs="Times New Roman"/>
          <w:sz w:val="26"/>
          <w:szCs w:val="24"/>
        </w:rPr>
      </w:pPr>
      <w:r w:rsidRPr="00F21593">
        <w:rPr>
          <w:rFonts w:ascii="Times New Roman" w:hAnsi="Times New Roman" w:cs="Times New Roman"/>
          <w:color w:val="000000"/>
          <w:sz w:val="26"/>
          <w:szCs w:val="24"/>
          <w:shd w:val="clear" w:color="auto" w:fill="F7FDF7"/>
        </w:rPr>
        <w:t>Изобразительное искусство. 7 класс/Питерских А.С., Гуров Г.Е.; под редакцией Неменского Б.М., Акционерное общество «Издательство «Просвещение»;</w:t>
      </w:r>
      <w:r w:rsidRPr="00F21593">
        <w:rPr>
          <w:rFonts w:ascii="Times New Roman" w:hAnsi="Times New Roman" w:cs="Times New Roman"/>
          <w:color w:val="000000"/>
          <w:sz w:val="26"/>
          <w:szCs w:val="24"/>
        </w:rPr>
        <w:br/>
      </w:r>
    </w:p>
    <w:p w:rsidR="0015422D" w:rsidRPr="00F21593" w:rsidRDefault="0015422D" w:rsidP="00F21593">
      <w:pPr>
        <w:pStyle w:val="TableParagraph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21593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Pr="00F2159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159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F215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21593">
        <w:rPr>
          <w:rFonts w:ascii="Times New Roman" w:hAnsi="Times New Roman" w:cs="Times New Roman"/>
          <w:b/>
          <w:sz w:val="24"/>
          <w:szCs w:val="24"/>
        </w:rPr>
        <w:t>ДЛЯ</w:t>
      </w:r>
      <w:r w:rsidRPr="00F215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1593"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15422D" w:rsidRPr="00F21593" w:rsidRDefault="0015422D" w:rsidP="00F21593">
      <w:pPr>
        <w:pStyle w:val="TableParagraph"/>
        <w:ind w:firstLine="284"/>
        <w:rPr>
          <w:rFonts w:ascii="Times New Roman" w:hAnsi="Times New Roman" w:cs="Times New Roman"/>
          <w:sz w:val="24"/>
          <w:szCs w:val="24"/>
        </w:rPr>
      </w:pPr>
    </w:p>
    <w:p w:rsidR="0015422D" w:rsidRPr="00F21593" w:rsidRDefault="0015422D" w:rsidP="00F21593">
      <w:pPr>
        <w:pStyle w:val="TableParagraph"/>
        <w:ind w:firstLine="284"/>
        <w:rPr>
          <w:rFonts w:ascii="Times New Roman" w:hAnsi="Times New Roman" w:cs="Times New Roman"/>
          <w:sz w:val="24"/>
          <w:szCs w:val="24"/>
        </w:rPr>
      </w:pPr>
      <w:r w:rsidRPr="00F21593">
        <w:rPr>
          <w:rFonts w:ascii="Times New Roman" w:hAnsi="Times New Roman" w:cs="Times New Roman"/>
          <w:sz w:val="24"/>
          <w:szCs w:val="24"/>
        </w:rPr>
        <w:t>ЦИФРОВЫЕ</w:t>
      </w:r>
      <w:r w:rsidRPr="00F215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593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F21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593">
        <w:rPr>
          <w:rFonts w:ascii="Times New Roman" w:hAnsi="Times New Roman" w:cs="Times New Roman"/>
          <w:sz w:val="24"/>
          <w:szCs w:val="24"/>
        </w:rPr>
        <w:t>РЕСУРСЫ</w:t>
      </w:r>
      <w:r w:rsidRPr="00F21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593">
        <w:rPr>
          <w:rFonts w:ascii="Times New Roman" w:hAnsi="Times New Roman" w:cs="Times New Roman"/>
          <w:sz w:val="24"/>
          <w:szCs w:val="24"/>
        </w:rPr>
        <w:t>И</w:t>
      </w:r>
      <w:r w:rsidRPr="00F21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593">
        <w:rPr>
          <w:rFonts w:ascii="Times New Roman" w:hAnsi="Times New Roman" w:cs="Times New Roman"/>
          <w:sz w:val="24"/>
          <w:szCs w:val="24"/>
        </w:rPr>
        <w:t>РЕСУРСЫ</w:t>
      </w:r>
      <w:r w:rsidRPr="00F21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593">
        <w:rPr>
          <w:rFonts w:ascii="Times New Roman" w:hAnsi="Times New Roman" w:cs="Times New Roman"/>
          <w:sz w:val="24"/>
          <w:szCs w:val="24"/>
        </w:rPr>
        <w:t>СЕТИ</w:t>
      </w:r>
      <w:r w:rsidRPr="00F215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593">
        <w:rPr>
          <w:rFonts w:ascii="Times New Roman" w:hAnsi="Times New Roman" w:cs="Times New Roman"/>
          <w:sz w:val="24"/>
          <w:szCs w:val="24"/>
        </w:rPr>
        <w:t>ИНТЕРНЕТ</w:t>
      </w:r>
    </w:p>
    <w:p w:rsidR="0015422D" w:rsidRPr="00F21593" w:rsidRDefault="0015422D" w:rsidP="00F21593">
      <w:pPr>
        <w:pStyle w:val="TableParagraph"/>
        <w:numPr>
          <w:ilvl w:val="0"/>
          <w:numId w:val="23"/>
        </w:numPr>
        <w:ind w:left="567"/>
        <w:rPr>
          <w:rFonts w:ascii="Times New Roman" w:hAnsi="Times New Roman" w:cs="Times New Roman"/>
          <w:sz w:val="26"/>
          <w:szCs w:val="24"/>
        </w:rPr>
      </w:pPr>
      <w:r w:rsidRPr="00F21593">
        <w:rPr>
          <w:rFonts w:ascii="Times New Roman" w:hAnsi="Times New Roman" w:cs="Times New Roman"/>
          <w:sz w:val="26"/>
          <w:szCs w:val="24"/>
        </w:rPr>
        <w:t xml:space="preserve">Единая коллекция цифровых образовательных ресурсов: </w:t>
      </w:r>
      <w:hyperlink r:id="rId9" w:history="1">
        <w:r w:rsidRPr="00F21593">
          <w:rPr>
            <w:rStyle w:val="aff"/>
            <w:rFonts w:ascii="Times New Roman" w:hAnsi="Times New Roman" w:cs="Times New Roman"/>
            <w:sz w:val="26"/>
            <w:szCs w:val="24"/>
          </w:rPr>
          <w:t>http://school-collection.edu.ru/</w:t>
        </w:r>
      </w:hyperlink>
    </w:p>
    <w:p w:rsidR="0015422D" w:rsidRPr="00F21593" w:rsidRDefault="0015422D" w:rsidP="00F21593">
      <w:pPr>
        <w:pStyle w:val="TableParagraph"/>
        <w:numPr>
          <w:ilvl w:val="0"/>
          <w:numId w:val="23"/>
        </w:numPr>
        <w:ind w:left="567"/>
        <w:rPr>
          <w:rFonts w:ascii="Times New Roman" w:hAnsi="Times New Roman" w:cs="Times New Roman"/>
          <w:sz w:val="26"/>
          <w:szCs w:val="24"/>
        </w:rPr>
      </w:pPr>
      <w:r w:rsidRPr="00F21593">
        <w:rPr>
          <w:rFonts w:ascii="Times New Roman" w:hAnsi="Times New Roman" w:cs="Times New Roman"/>
          <w:sz w:val="26"/>
          <w:szCs w:val="24"/>
        </w:rPr>
        <w:t>Фестиваль</w:t>
      </w:r>
      <w:r w:rsidRPr="00F21593">
        <w:rPr>
          <w:rFonts w:ascii="Times New Roman" w:hAnsi="Times New Roman" w:cs="Times New Roman"/>
          <w:spacing w:val="-1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педагогических</w:t>
      </w:r>
      <w:r w:rsidRPr="00F21593">
        <w:rPr>
          <w:rFonts w:ascii="Times New Roman" w:hAnsi="Times New Roman" w:cs="Times New Roman"/>
          <w:spacing w:val="2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идей :</w:t>
      </w:r>
      <w:r w:rsidRPr="00F21593">
        <w:rPr>
          <w:rFonts w:ascii="Times New Roman" w:hAnsi="Times New Roman" w:cs="Times New Roman"/>
          <w:spacing w:val="-1"/>
          <w:sz w:val="26"/>
          <w:szCs w:val="24"/>
        </w:rPr>
        <w:t xml:space="preserve"> </w:t>
      </w:r>
      <w:hyperlink r:id="rId10" w:history="1">
        <w:r w:rsidRPr="00F21593">
          <w:rPr>
            <w:rStyle w:val="aff"/>
            <w:rFonts w:ascii="Times New Roman" w:hAnsi="Times New Roman" w:cs="Times New Roman"/>
            <w:sz w:val="26"/>
            <w:szCs w:val="24"/>
          </w:rPr>
          <w:t>https://urok.1sept.ru/</w:t>
        </w:r>
      </w:hyperlink>
      <w:r w:rsidRPr="00F21593">
        <w:rPr>
          <w:rFonts w:ascii="Times New Roman" w:hAnsi="Times New Roman" w:cs="Times New Roman"/>
          <w:sz w:val="26"/>
          <w:szCs w:val="24"/>
        </w:rPr>
        <w:t xml:space="preserve"> </w:t>
      </w:r>
    </w:p>
    <w:p w:rsidR="0015422D" w:rsidRPr="00F21593" w:rsidRDefault="0015422D" w:rsidP="00F21593">
      <w:pPr>
        <w:pStyle w:val="TableParagraph"/>
        <w:numPr>
          <w:ilvl w:val="0"/>
          <w:numId w:val="23"/>
        </w:numPr>
        <w:ind w:left="567"/>
        <w:rPr>
          <w:rFonts w:ascii="Times New Roman" w:hAnsi="Times New Roman" w:cs="Times New Roman"/>
          <w:sz w:val="26"/>
          <w:szCs w:val="24"/>
        </w:rPr>
      </w:pPr>
      <w:bookmarkStart w:id="2" w:name="МАТЕРИАЛЬНО-ТЕХНИЧЕСКОЕ_ОБЕСПЕЧЕНИЕ_ОБРА"/>
      <w:bookmarkStart w:id="3" w:name="УЧЕБНОЕ_ОБОРУДОВАНИЕ"/>
      <w:bookmarkStart w:id="4" w:name="ОБОРУДОВАНИЕ_ДЛЯ_ПРОВЕДЕНИЯ_ПРАКТИЧЕСКИХ"/>
      <w:bookmarkEnd w:id="2"/>
      <w:bookmarkEnd w:id="3"/>
      <w:bookmarkEnd w:id="4"/>
      <w:r w:rsidRPr="00F21593">
        <w:rPr>
          <w:rFonts w:ascii="Times New Roman" w:hAnsi="Times New Roman" w:cs="Times New Roman"/>
          <w:sz w:val="26"/>
          <w:szCs w:val="24"/>
        </w:rPr>
        <w:lastRenderedPageBreak/>
        <w:t xml:space="preserve">Открытый класс. Сетевые образовательные сообщества:https://multiurok.ru/blog/sietievyie-obrazovatiel-nyie-soobshchiestva-otkrytyi-klass. </w:t>
      </w:r>
    </w:p>
    <w:p w:rsidR="0015422D" w:rsidRPr="00F21593" w:rsidRDefault="0015422D" w:rsidP="00F21593">
      <w:pPr>
        <w:pStyle w:val="TableParagraph"/>
        <w:numPr>
          <w:ilvl w:val="0"/>
          <w:numId w:val="23"/>
        </w:numPr>
        <w:ind w:left="567"/>
        <w:rPr>
          <w:rFonts w:ascii="Times New Roman" w:hAnsi="Times New Roman" w:cs="Times New Roman"/>
          <w:sz w:val="26"/>
          <w:szCs w:val="24"/>
        </w:rPr>
      </w:pPr>
      <w:r w:rsidRPr="00F21593">
        <w:rPr>
          <w:rFonts w:ascii="Times New Roman" w:hAnsi="Times New Roman" w:cs="Times New Roman"/>
          <w:sz w:val="26"/>
          <w:szCs w:val="24"/>
        </w:rPr>
        <w:t>Официальный</w:t>
      </w:r>
      <w:r w:rsidRPr="00F21593">
        <w:rPr>
          <w:rFonts w:ascii="Times New Roman" w:hAnsi="Times New Roman" w:cs="Times New Roman"/>
          <w:spacing w:val="-2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ресурс</w:t>
      </w:r>
      <w:r w:rsidRPr="00F21593">
        <w:rPr>
          <w:rFonts w:ascii="Times New Roman" w:hAnsi="Times New Roman" w:cs="Times New Roman"/>
          <w:spacing w:val="-2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для</w:t>
      </w:r>
      <w:r w:rsidRPr="00F21593">
        <w:rPr>
          <w:rFonts w:ascii="Times New Roman" w:hAnsi="Times New Roman" w:cs="Times New Roman"/>
          <w:spacing w:val="1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учителей,</w:t>
      </w:r>
      <w:r w:rsidRPr="00F21593">
        <w:rPr>
          <w:rFonts w:ascii="Times New Roman" w:hAnsi="Times New Roman" w:cs="Times New Roman"/>
          <w:spacing w:val="-1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детей</w:t>
      </w:r>
      <w:r w:rsidRPr="00F21593">
        <w:rPr>
          <w:rFonts w:ascii="Times New Roman" w:hAnsi="Times New Roman" w:cs="Times New Roman"/>
          <w:spacing w:val="-1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и</w:t>
      </w:r>
      <w:r w:rsidRPr="00F21593">
        <w:rPr>
          <w:rFonts w:ascii="Times New Roman" w:hAnsi="Times New Roman" w:cs="Times New Roman"/>
          <w:spacing w:val="-2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родителей:</w:t>
      </w:r>
      <w:r w:rsidRPr="00F21593">
        <w:rPr>
          <w:rFonts w:ascii="Times New Roman" w:hAnsi="Times New Roman" w:cs="Times New Roman"/>
          <w:spacing w:val="-1"/>
          <w:sz w:val="26"/>
          <w:szCs w:val="24"/>
        </w:rPr>
        <w:t xml:space="preserve"> </w:t>
      </w:r>
      <w:hyperlink r:id="rId11" w:history="1">
        <w:r w:rsidRPr="00F21593">
          <w:rPr>
            <w:rStyle w:val="aff"/>
            <w:rFonts w:ascii="Times New Roman" w:hAnsi="Times New Roman" w:cs="Times New Roman"/>
            <w:sz w:val="26"/>
            <w:szCs w:val="24"/>
          </w:rPr>
          <w:t>https://rosuchebnik.ru/material/40-saytov-kotorye-oblegchat-rabotu-uchitelya/</w:t>
        </w:r>
      </w:hyperlink>
      <w:r w:rsidRPr="00F21593">
        <w:rPr>
          <w:rFonts w:ascii="Times New Roman" w:hAnsi="Times New Roman" w:cs="Times New Roman"/>
          <w:sz w:val="26"/>
          <w:szCs w:val="24"/>
        </w:rPr>
        <w:t xml:space="preserve"> </w:t>
      </w:r>
    </w:p>
    <w:p w:rsidR="0015422D" w:rsidRPr="00F21593" w:rsidRDefault="0015422D" w:rsidP="00F21593">
      <w:pPr>
        <w:pStyle w:val="TableParagraph"/>
        <w:numPr>
          <w:ilvl w:val="0"/>
          <w:numId w:val="23"/>
        </w:numPr>
        <w:ind w:left="567"/>
        <w:rPr>
          <w:rFonts w:ascii="Times New Roman" w:hAnsi="Times New Roman" w:cs="Times New Roman"/>
          <w:sz w:val="26"/>
          <w:szCs w:val="24"/>
        </w:rPr>
      </w:pPr>
      <w:r w:rsidRPr="00F21593">
        <w:rPr>
          <w:rFonts w:ascii="Times New Roman" w:hAnsi="Times New Roman" w:cs="Times New Roman"/>
          <w:sz w:val="26"/>
          <w:szCs w:val="24"/>
        </w:rPr>
        <w:t xml:space="preserve">Российская электронная школа: </w:t>
      </w:r>
      <w:hyperlink r:id="rId12" w:history="1">
        <w:r w:rsidRPr="00F21593">
          <w:rPr>
            <w:rStyle w:val="aff"/>
            <w:rFonts w:ascii="Times New Roman" w:hAnsi="Times New Roman" w:cs="Times New Roman"/>
            <w:sz w:val="26"/>
            <w:szCs w:val="24"/>
          </w:rPr>
          <w:t>https://resh.edu.ru/</w:t>
        </w:r>
      </w:hyperlink>
      <w:r w:rsidRPr="00F21593">
        <w:rPr>
          <w:rFonts w:ascii="Times New Roman" w:hAnsi="Times New Roman" w:cs="Times New Roman"/>
          <w:spacing w:val="-57"/>
          <w:sz w:val="26"/>
          <w:szCs w:val="24"/>
        </w:rPr>
        <w:t xml:space="preserve"> </w:t>
      </w:r>
    </w:p>
    <w:p w:rsidR="0015422D" w:rsidRPr="00F21593" w:rsidRDefault="0015422D" w:rsidP="00F21593">
      <w:pPr>
        <w:pStyle w:val="TableParagraph"/>
        <w:numPr>
          <w:ilvl w:val="0"/>
          <w:numId w:val="23"/>
        </w:numPr>
        <w:ind w:left="567"/>
        <w:rPr>
          <w:rFonts w:ascii="Times New Roman" w:hAnsi="Times New Roman" w:cs="Times New Roman"/>
          <w:sz w:val="26"/>
          <w:szCs w:val="24"/>
        </w:rPr>
      </w:pPr>
      <w:r w:rsidRPr="00F21593">
        <w:rPr>
          <w:rFonts w:ascii="Times New Roman" w:hAnsi="Times New Roman" w:cs="Times New Roman"/>
          <w:sz w:val="26"/>
          <w:szCs w:val="24"/>
        </w:rPr>
        <w:t>Фоксфорд</w:t>
      </w:r>
      <w:r w:rsidRPr="00F21593">
        <w:rPr>
          <w:rFonts w:ascii="Times New Roman" w:hAnsi="Times New Roman" w:cs="Times New Roman"/>
          <w:spacing w:val="-1"/>
          <w:sz w:val="26"/>
          <w:szCs w:val="24"/>
        </w:rPr>
        <w:t xml:space="preserve"> </w:t>
      </w:r>
      <w:hyperlink r:id="rId13" w:history="1">
        <w:r w:rsidRPr="00F21593">
          <w:rPr>
            <w:rStyle w:val="aff"/>
            <w:rFonts w:ascii="Times New Roman" w:hAnsi="Times New Roman" w:cs="Times New Roman"/>
            <w:sz w:val="26"/>
            <w:szCs w:val="24"/>
          </w:rPr>
          <w:t>https://foxford.ru/#</w:t>
        </w:r>
      </w:hyperlink>
      <w:r w:rsidRPr="00F21593">
        <w:rPr>
          <w:rFonts w:ascii="Times New Roman" w:hAnsi="Times New Roman" w:cs="Times New Roman"/>
          <w:sz w:val="26"/>
          <w:szCs w:val="24"/>
        </w:rPr>
        <w:t xml:space="preserve">! </w:t>
      </w:r>
    </w:p>
    <w:p w:rsidR="0015422D" w:rsidRPr="00F21593" w:rsidRDefault="0015422D" w:rsidP="00F21593">
      <w:pPr>
        <w:pStyle w:val="TableParagraph"/>
        <w:numPr>
          <w:ilvl w:val="0"/>
          <w:numId w:val="23"/>
        </w:numPr>
        <w:ind w:left="567"/>
        <w:rPr>
          <w:rFonts w:ascii="Times New Roman" w:hAnsi="Times New Roman" w:cs="Times New Roman"/>
          <w:sz w:val="26"/>
          <w:szCs w:val="24"/>
        </w:rPr>
      </w:pPr>
      <w:r w:rsidRPr="00F21593">
        <w:rPr>
          <w:rFonts w:ascii="Times New Roman" w:hAnsi="Times New Roman" w:cs="Times New Roman"/>
          <w:color w:val="000000"/>
          <w:w w:val="97"/>
          <w:sz w:val="26"/>
          <w:szCs w:val="24"/>
        </w:rPr>
        <w:t>Виртуальная экскурсия: мини-экскурсий</w:t>
      </w:r>
      <w:r w:rsidRPr="00F21593">
        <w:rPr>
          <w:rFonts w:ascii="Times New Roman" w:hAnsi="Times New Roman" w:cs="Times New Roman"/>
          <w:sz w:val="26"/>
          <w:szCs w:val="24"/>
        </w:rPr>
        <w:t xml:space="preserve"> </w:t>
      </w:r>
      <w:hyperlink r:id="rId14" w:history="1">
        <w:r w:rsidRPr="00F21593">
          <w:rPr>
            <w:rStyle w:val="aff"/>
            <w:rFonts w:ascii="Times New Roman" w:hAnsi="Times New Roman" w:cs="Times New Roman"/>
            <w:w w:val="97"/>
            <w:sz w:val="26"/>
            <w:szCs w:val="24"/>
          </w:rPr>
          <w:t>http://www.museum-arms.ru/</w:t>
        </w:r>
      </w:hyperlink>
      <w:r w:rsidRPr="00F21593">
        <w:rPr>
          <w:rFonts w:ascii="Times New Roman" w:hAnsi="Times New Roman" w:cs="Times New Roman"/>
          <w:color w:val="000000"/>
          <w:w w:val="97"/>
          <w:sz w:val="26"/>
          <w:szCs w:val="24"/>
        </w:rPr>
        <w:t xml:space="preserve"> </w:t>
      </w:r>
    </w:p>
    <w:p w:rsidR="0015422D" w:rsidRPr="00F21593" w:rsidRDefault="0015422D" w:rsidP="00F21593">
      <w:pPr>
        <w:pStyle w:val="TableParagraph"/>
        <w:ind w:firstLine="284"/>
        <w:rPr>
          <w:rFonts w:ascii="Times New Roman" w:hAnsi="Times New Roman" w:cs="Times New Roman"/>
          <w:sz w:val="24"/>
          <w:szCs w:val="24"/>
        </w:rPr>
      </w:pPr>
    </w:p>
    <w:p w:rsidR="0015422D" w:rsidRPr="00F21593" w:rsidRDefault="0015422D" w:rsidP="00F21593">
      <w:pPr>
        <w:pStyle w:val="TableParagraph"/>
        <w:ind w:firstLine="284"/>
        <w:rPr>
          <w:rFonts w:ascii="Times New Roman" w:hAnsi="Times New Roman" w:cs="Times New Roman"/>
          <w:sz w:val="24"/>
          <w:szCs w:val="24"/>
        </w:rPr>
      </w:pPr>
      <w:r w:rsidRPr="00F21593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Pr="00F2159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1593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F2159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1593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F2159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1593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1E5BB5" w:rsidRPr="00F21593" w:rsidRDefault="0015422D" w:rsidP="001E5BB5">
      <w:pPr>
        <w:pStyle w:val="TableParagraph"/>
        <w:ind w:firstLine="284"/>
        <w:rPr>
          <w:rFonts w:ascii="Times New Roman" w:hAnsi="Times New Roman" w:cs="Times New Roman"/>
          <w:sz w:val="24"/>
          <w:szCs w:val="24"/>
        </w:rPr>
      </w:pPr>
      <w:r w:rsidRPr="00F21593">
        <w:rPr>
          <w:rFonts w:ascii="Times New Roman" w:hAnsi="Times New Roman" w:cs="Times New Roman"/>
          <w:sz w:val="24"/>
          <w:szCs w:val="24"/>
        </w:rPr>
        <w:t>УЧЕБНОЕ</w:t>
      </w:r>
      <w:r w:rsidRPr="00F215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1593">
        <w:rPr>
          <w:rFonts w:ascii="Times New Roman" w:hAnsi="Times New Roman" w:cs="Times New Roman"/>
          <w:sz w:val="24"/>
          <w:szCs w:val="24"/>
        </w:rPr>
        <w:t>ОБОРУДОВАНИЕ</w:t>
      </w:r>
      <w:r w:rsidR="001E5BB5">
        <w:rPr>
          <w:rFonts w:ascii="Times New Roman" w:hAnsi="Times New Roman" w:cs="Times New Roman"/>
          <w:sz w:val="24"/>
          <w:szCs w:val="24"/>
        </w:rPr>
        <w:t xml:space="preserve"> и</w:t>
      </w:r>
      <w:r w:rsidR="001E5BB5" w:rsidRPr="001E5BB5">
        <w:rPr>
          <w:rFonts w:ascii="Times New Roman" w:hAnsi="Times New Roman" w:cs="Times New Roman"/>
          <w:sz w:val="24"/>
          <w:szCs w:val="24"/>
        </w:rPr>
        <w:t xml:space="preserve"> </w:t>
      </w:r>
      <w:r w:rsidR="001E5BB5" w:rsidRPr="00F21593">
        <w:rPr>
          <w:rFonts w:ascii="Times New Roman" w:hAnsi="Times New Roman" w:cs="Times New Roman"/>
          <w:sz w:val="24"/>
          <w:szCs w:val="24"/>
        </w:rPr>
        <w:t>ОБОРУДОВАНИЕ</w:t>
      </w:r>
      <w:r w:rsidR="001E5BB5" w:rsidRPr="00F215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E5BB5" w:rsidRPr="00F21593">
        <w:rPr>
          <w:rFonts w:ascii="Times New Roman" w:hAnsi="Times New Roman" w:cs="Times New Roman"/>
          <w:sz w:val="24"/>
          <w:szCs w:val="24"/>
        </w:rPr>
        <w:t>ДЛЯ</w:t>
      </w:r>
      <w:r w:rsidR="001E5BB5" w:rsidRPr="00F215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E5BB5" w:rsidRPr="00F21593">
        <w:rPr>
          <w:rFonts w:ascii="Times New Roman" w:hAnsi="Times New Roman" w:cs="Times New Roman"/>
          <w:sz w:val="24"/>
          <w:szCs w:val="24"/>
        </w:rPr>
        <w:t>ПРОВЕДЕНИЯ</w:t>
      </w:r>
      <w:r w:rsidR="001E5BB5" w:rsidRPr="00F215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E5BB5" w:rsidRPr="00F21593">
        <w:rPr>
          <w:rFonts w:ascii="Times New Roman" w:hAnsi="Times New Roman" w:cs="Times New Roman"/>
          <w:sz w:val="24"/>
          <w:szCs w:val="24"/>
        </w:rPr>
        <w:t>ПРАКТИЧЕСКИХ</w:t>
      </w:r>
      <w:r w:rsidR="001E5BB5" w:rsidRPr="00F21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E5BB5" w:rsidRPr="00F21593">
        <w:rPr>
          <w:rFonts w:ascii="Times New Roman" w:hAnsi="Times New Roman" w:cs="Times New Roman"/>
          <w:sz w:val="24"/>
          <w:szCs w:val="24"/>
        </w:rPr>
        <w:t>РАБОТ</w:t>
      </w:r>
    </w:p>
    <w:p w:rsidR="0015422D" w:rsidRPr="00F21593" w:rsidRDefault="0015422D" w:rsidP="00F21593">
      <w:pPr>
        <w:pStyle w:val="TableParagraph"/>
        <w:ind w:firstLine="284"/>
        <w:rPr>
          <w:rFonts w:ascii="Times New Roman" w:hAnsi="Times New Roman" w:cs="Times New Roman"/>
          <w:sz w:val="26"/>
          <w:szCs w:val="24"/>
        </w:rPr>
      </w:pPr>
      <w:r w:rsidRPr="00F21593">
        <w:rPr>
          <w:rFonts w:ascii="Times New Roman" w:hAnsi="Times New Roman" w:cs="Times New Roman"/>
          <w:sz w:val="26"/>
          <w:szCs w:val="24"/>
        </w:rPr>
        <w:t>Классная</w:t>
      </w:r>
      <w:r w:rsidRPr="00F21593">
        <w:rPr>
          <w:rFonts w:ascii="Times New Roman" w:hAnsi="Times New Roman" w:cs="Times New Roman"/>
          <w:spacing w:val="-4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доска</w:t>
      </w:r>
      <w:r w:rsidRPr="00F21593">
        <w:rPr>
          <w:rFonts w:ascii="Times New Roman" w:hAnsi="Times New Roman" w:cs="Times New Roman"/>
          <w:spacing w:val="-2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для</w:t>
      </w:r>
      <w:r w:rsidRPr="00F21593">
        <w:rPr>
          <w:rFonts w:ascii="Times New Roman" w:hAnsi="Times New Roman" w:cs="Times New Roman"/>
          <w:spacing w:val="-5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демонстрации</w:t>
      </w:r>
      <w:r w:rsidRPr="00F21593">
        <w:rPr>
          <w:rFonts w:ascii="Times New Roman" w:hAnsi="Times New Roman" w:cs="Times New Roman"/>
          <w:spacing w:val="-2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учебного</w:t>
      </w:r>
      <w:r w:rsidRPr="00F21593">
        <w:rPr>
          <w:rFonts w:ascii="Times New Roman" w:hAnsi="Times New Roman" w:cs="Times New Roman"/>
          <w:spacing w:val="-3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 xml:space="preserve">материала, </w:t>
      </w:r>
      <w:r w:rsidRPr="00F21593">
        <w:rPr>
          <w:rFonts w:ascii="Times New Roman" w:hAnsi="Times New Roman" w:cs="Times New Roman"/>
          <w:spacing w:val="-47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персональный</w:t>
      </w:r>
      <w:r w:rsidRPr="00F21593">
        <w:rPr>
          <w:rFonts w:ascii="Times New Roman" w:hAnsi="Times New Roman" w:cs="Times New Roman"/>
          <w:spacing w:val="2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компьютер, мультимедийный</w:t>
      </w:r>
      <w:r w:rsidRPr="00F21593">
        <w:rPr>
          <w:rFonts w:ascii="Times New Roman" w:hAnsi="Times New Roman" w:cs="Times New Roman"/>
          <w:spacing w:val="-10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проектор</w:t>
      </w:r>
      <w:r w:rsidRPr="00F21593">
        <w:rPr>
          <w:rFonts w:ascii="Times New Roman" w:hAnsi="Times New Roman" w:cs="Times New Roman"/>
          <w:spacing w:val="-47"/>
          <w:sz w:val="26"/>
          <w:szCs w:val="24"/>
        </w:rPr>
        <w:t xml:space="preserve"> , </w:t>
      </w:r>
      <w:r w:rsidRPr="00F21593">
        <w:rPr>
          <w:rFonts w:ascii="Times New Roman" w:hAnsi="Times New Roman" w:cs="Times New Roman"/>
          <w:sz w:val="26"/>
          <w:szCs w:val="24"/>
        </w:rPr>
        <w:t>экран, колонки.</w:t>
      </w:r>
    </w:p>
    <w:p w:rsidR="0015422D" w:rsidRPr="00F21593" w:rsidRDefault="0015422D" w:rsidP="00F21593">
      <w:pPr>
        <w:pStyle w:val="TableParagraph"/>
        <w:ind w:firstLine="284"/>
        <w:rPr>
          <w:rFonts w:ascii="Times New Roman" w:hAnsi="Times New Roman" w:cs="Times New Roman"/>
          <w:sz w:val="26"/>
          <w:szCs w:val="24"/>
        </w:rPr>
      </w:pPr>
      <w:r w:rsidRPr="00F21593">
        <w:rPr>
          <w:rFonts w:ascii="Times New Roman" w:hAnsi="Times New Roman" w:cs="Times New Roman"/>
          <w:sz w:val="26"/>
          <w:szCs w:val="24"/>
        </w:rPr>
        <w:t>Парта,</w:t>
      </w:r>
      <w:r w:rsidRPr="00F21593">
        <w:rPr>
          <w:rFonts w:ascii="Times New Roman" w:hAnsi="Times New Roman" w:cs="Times New Roman"/>
          <w:spacing w:val="1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pacing w:val="-1"/>
          <w:sz w:val="26"/>
          <w:szCs w:val="24"/>
        </w:rPr>
        <w:t>клеенка,</w:t>
      </w:r>
      <w:r w:rsidRPr="00F21593">
        <w:rPr>
          <w:rFonts w:ascii="Times New Roman" w:hAnsi="Times New Roman" w:cs="Times New Roman"/>
          <w:sz w:val="26"/>
          <w:szCs w:val="24"/>
        </w:rPr>
        <w:t xml:space="preserve"> краски,</w:t>
      </w:r>
      <w:r w:rsidRPr="00F21593">
        <w:rPr>
          <w:rFonts w:ascii="Times New Roman" w:hAnsi="Times New Roman" w:cs="Times New Roman"/>
          <w:spacing w:val="-4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гуашь, палитра,</w:t>
      </w:r>
      <w:r w:rsidRPr="00F21593">
        <w:rPr>
          <w:rFonts w:ascii="Times New Roman" w:hAnsi="Times New Roman" w:cs="Times New Roman"/>
          <w:spacing w:val="-3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цветные</w:t>
      </w:r>
      <w:r w:rsidRPr="00F21593">
        <w:rPr>
          <w:rFonts w:ascii="Times New Roman" w:hAnsi="Times New Roman" w:cs="Times New Roman"/>
          <w:spacing w:val="-3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карандаши,</w:t>
      </w:r>
      <w:r w:rsidRPr="00F21593">
        <w:rPr>
          <w:rFonts w:ascii="Times New Roman" w:hAnsi="Times New Roman" w:cs="Times New Roman"/>
          <w:spacing w:val="-2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простой</w:t>
      </w:r>
      <w:r w:rsidRPr="00F21593">
        <w:rPr>
          <w:rFonts w:ascii="Times New Roman" w:hAnsi="Times New Roman" w:cs="Times New Roman"/>
          <w:spacing w:val="-5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карандаш,</w:t>
      </w:r>
      <w:r w:rsidRPr="00F21593">
        <w:rPr>
          <w:rFonts w:ascii="Times New Roman" w:hAnsi="Times New Roman" w:cs="Times New Roman"/>
          <w:spacing w:val="-3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ластик,</w:t>
      </w:r>
      <w:r w:rsidRPr="00F21593">
        <w:rPr>
          <w:rFonts w:ascii="Times New Roman" w:hAnsi="Times New Roman" w:cs="Times New Roman"/>
          <w:spacing w:val="-4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кисточки,</w:t>
      </w:r>
      <w:r w:rsidRPr="00F21593">
        <w:rPr>
          <w:rFonts w:ascii="Times New Roman" w:hAnsi="Times New Roman" w:cs="Times New Roman"/>
          <w:spacing w:val="3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различной</w:t>
      </w:r>
      <w:r w:rsidRPr="00F21593">
        <w:rPr>
          <w:rFonts w:ascii="Times New Roman" w:hAnsi="Times New Roman" w:cs="Times New Roman"/>
          <w:spacing w:val="-5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толщины,</w:t>
      </w:r>
      <w:r w:rsidRPr="00F21593">
        <w:rPr>
          <w:rFonts w:ascii="Times New Roman" w:hAnsi="Times New Roman" w:cs="Times New Roman"/>
          <w:spacing w:val="-2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баночка</w:t>
      </w:r>
      <w:r w:rsidRPr="00F21593">
        <w:rPr>
          <w:rFonts w:ascii="Times New Roman" w:hAnsi="Times New Roman" w:cs="Times New Roman"/>
          <w:spacing w:val="-4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для</w:t>
      </w:r>
      <w:r w:rsidRPr="00F21593">
        <w:rPr>
          <w:rFonts w:ascii="Times New Roman" w:hAnsi="Times New Roman" w:cs="Times New Roman"/>
          <w:spacing w:val="-2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воды,</w:t>
      </w:r>
      <w:r w:rsidRPr="00F21593">
        <w:rPr>
          <w:rFonts w:ascii="Times New Roman" w:hAnsi="Times New Roman" w:cs="Times New Roman"/>
          <w:spacing w:val="-47"/>
          <w:sz w:val="26"/>
          <w:szCs w:val="24"/>
        </w:rPr>
        <w:t xml:space="preserve"> </w:t>
      </w:r>
      <w:r w:rsidRPr="00F21593">
        <w:rPr>
          <w:rFonts w:ascii="Times New Roman" w:hAnsi="Times New Roman" w:cs="Times New Roman"/>
          <w:sz w:val="26"/>
          <w:szCs w:val="24"/>
        </w:rPr>
        <w:t>альбом, ножницы, линейка, клей.</w:t>
      </w:r>
    </w:p>
    <w:p w:rsidR="0015422D" w:rsidRPr="00F21593" w:rsidRDefault="0015422D" w:rsidP="00F21593">
      <w:pPr>
        <w:pStyle w:val="a6"/>
        <w:spacing w:after="0" w:line="240" w:lineRule="auto"/>
        <w:ind w:left="0"/>
        <w:rPr>
          <w:rFonts w:ascii="Times New Roman" w:hAnsi="Times New Roman" w:cs="Times New Roman"/>
          <w:highlight w:val="yellow"/>
        </w:rPr>
      </w:pPr>
    </w:p>
    <w:sectPr w:rsidR="0015422D" w:rsidRPr="00F21593" w:rsidSect="001E5BB5">
      <w:pgSz w:w="12020" w:h="7830" w:orient="landscape"/>
      <w:pgMar w:top="1134" w:right="1134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09" w:rsidRDefault="007B3209">
      <w:pPr>
        <w:spacing w:after="0" w:line="240" w:lineRule="auto"/>
      </w:pPr>
      <w:r>
        <w:separator/>
      </w:r>
    </w:p>
  </w:endnote>
  <w:endnote w:type="continuationSeparator" w:id="0">
    <w:p w:rsidR="007B3209" w:rsidRDefault="007B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09" w:rsidRDefault="007B3209">
      <w:pPr>
        <w:spacing w:after="0" w:line="240" w:lineRule="auto"/>
      </w:pPr>
      <w:r>
        <w:separator/>
      </w:r>
    </w:p>
  </w:footnote>
  <w:footnote w:type="continuationSeparator" w:id="0">
    <w:p w:rsidR="007B3209" w:rsidRDefault="007B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D43964"/>
    <w:multiLevelType w:val="hybridMultilevel"/>
    <w:tmpl w:val="E232177A"/>
    <w:lvl w:ilvl="0" w:tplc="2BE09314">
      <w:start w:val="1"/>
      <w:numFmt w:val="decimal"/>
      <w:lvlText w:val="%1)"/>
      <w:lvlJc w:val="left"/>
      <w:pPr>
        <w:ind w:left="156" w:hanging="292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0BFAFA28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55F061A8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D2B4E34A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364EA040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304C5B4C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E9CE4648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882A494A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FC829FE2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10">
    <w:nsid w:val="03504DA0"/>
    <w:multiLevelType w:val="hybridMultilevel"/>
    <w:tmpl w:val="D02A67CA"/>
    <w:lvl w:ilvl="0" w:tplc="2E980716">
      <w:start w:val="1"/>
      <w:numFmt w:val="bullet"/>
      <w:lvlText w:val=""/>
      <w:lvlJc w:val="left"/>
      <w:pPr>
        <w:ind w:left="418" w:hanging="360"/>
      </w:pPr>
      <w:rPr>
        <w:rFonts w:ascii="Symbol" w:hAnsi="Symbol" w:hint="default"/>
        <w:b w:val="0"/>
        <w:i w:val="0"/>
      </w:rPr>
    </w:lvl>
    <w:lvl w:ilvl="1" w:tplc="880002F8">
      <w:start w:val="1"/>
      <w:numFmt w:val="decimal"/>
      <w:lvlText w:val="%2)"/>
      <w:lvlJc w:val="left"/>
      <w:pPr>
        <w:ind w:left="1168" w:hanging="390"/>
      </w:pPr>
      <w:rPr>
        <w:rFonts w:hint="default"/>
      </w:rPr>
    </w:lvl>
    <w:lvl w:ilvl="2" w:tplc="2FF6450E">
      <w:start w:val="1"/>
      <w:numFmt w:val="bullet"/>
      <w:lvlText w:val="•"/>
      <w:lvlJc w:val="left"/>
      <w:pPr>
        <w:ind w:left="2038" w:hanging="360"/>
      </w:pPr>
      <w:rPr>
        <w:rFonts w:ascii="Times New Roman" w:eastAsiaTheme="minorEastAsia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>
    <w:nsid w:val="213A7443"/>
    <w:multiLevelType w:val="hybridMultilevel"/>
    <w:tmpl w:val="A534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6DA1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D6E94"/>
    <w:multiLevelType w:val="hybridMultilevel"/>
    <w:tmpl w:val="FC2E0D9A"/>
    <w:lvl w:ilvl="0" w:tplc="A0EC1F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73E2BAF"/>
    <w:multiLevelType w:val="hybridMultilevel"/>
    <w:tmpl w:val="05F87F00"/>
    <w:lvl w:ilvl="0" w:tplc="C28042AC">
      <w:start w:val="1"/>
      <w:numFmt w:val="decimal"/>
      <w:lvlText w:val="%1."/>
      <w:lvlJc w:val="left"/>
      <w:pPr>
        <w:ind w:left="404" w:hanging="248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3D74DD98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A4060FA2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0D22158A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9E6E577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DE12051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765C3DC8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A8A8CC86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A92C885E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14">
    <w:nsid w:val="35C21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945CC"/>
    <w:multiLevelType w:val="hybridMultilevel"/>
    <w:tmpl w:val="ED462F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81091E"/>
    <w:multiLevelType w:val="hybridMultilevel"/>
    <w:tmpl w:val="0186ED3E"/>
    <w:lvl w:ilvl="0" w:tplc="0B8664BA">
      <w:start w:val="5"/>
      <w:numFmt w:val="decimal"/>
      <w:lvlText w:val="%1"/>
      <w:lvlJc w:val="left"/>
      <w:pPr>
        <w:ind w:left="194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B7A26372">
      <w:numFmt w:val="bullet"/>
      <w:lvlText w:val="•"/>
      <w:lvlJc w:val="left"/>
      <w:pPr>
        <w:ind w:left="1193" w:hanging="194"/>
      </w:pPr>
      <w:rPr>
        <w:rFonts w:hint="default"/>
        <w:lang w:val="ru-RU" w:eastAsia="en-US" w:bidi="ar-SA"/>
      </w:rPr>
    </w:lvl>
    <w:lvl w:ilvl="2" w:tplc="7180B1C2">
      <w:numFmt w:val="bullet"/>
      <w:lvlText w:val="•"/>
      <w:lvlJc w:val="left"/>
      <w:pPr>
        <w:ind w:left="2201" w:hanging="194"/>
      </w:pPr>
      <w:rPr>
        <w:rFonts w:hint="default"/>
        <w:lang w:val="ru-RU" w:eastAsia="en-US" w:bidi="ar-SA"/>
      </w:rPr>
    </w:lvl>
    <w:lvl w:ilvl="3" w:tplc="DB4A35D2">
      <w:numFmt w:val="bullet"/>
      <w:lvlText w:val="•"/>
      <w:lvlJc w:val="left"/>
      <w:pPr>
        <w:ind w:left="3209" w:hanging="194"/>
      </w:pPr>
      <w:rPr>
        <w:rFonts w:hint="default"/>
        <w:lang w:val="ru-RU" w:eastAsia="en-US" w:bidi="ar-SA"/>
      </w:rPr>
    </w:lvl>
    <w:lvl w:ilvl="4" w:tplc="486E3184">
      <w:numFmt w:val="bullet"/>
      <w:lvlText w:val="•"/>
      <w:lvlJc w:val="left"/>
      <w:pPr>
        <w:ind w:left="4217" w:hanging="194"/>
      </w:pPr>
      <w:rPr>
        <w:rFonts w:hint="default"/>
        <w:lang w:val="ru-RU" w:eastAsia="en-US" w:bidi="ar-SA"/>
      </w:rPr>
    </w:lvl>
    <w:lvl w:ilvl="5" w:tplc="02D28A48">
      <w:numFmt w:val="bullet"/>
      <w:lvlText w:val="•"/>
      <w:lvlJc w:val="left"/>
      <w:pPr>
        <w:ind w:left="5225" w:hanging="194"/>
      </w:pPr>
      <w:rPr>
        <w:rFonts w:hint="default"/>
        <w:lang w:val="ru-RU" w:eastAsia="en-US" w:bidi="ar-SA"/>
      </w:rPr>
    </w:lvl>
    <w:lvl w:ilvl="6" w:tplc="57A49804">
      <w:numFmt w:val="bullet"/>
      <w:lvlText w:val="•"/>
      <w:lvlJc w:val="left"/>
      <w:pPr>
        <w:ind w:left="6233" w:hanging="194"/>
      </w:pPr>
      <w:rPr>
        <w:rFonts w:hint="default"/>
        <w:lang w:val="ru-RU" w:eastAsia="en-US" w:bidi="ar-SA"/>
      </w:rPr>
    </w:lvl>
    <w:lvl w:ilvl="7" w:tplc="7CAE8BFE">
      <w:numFmt w:val="bullet"/>
      <w:lvlText w:val="•"/>
      <w:lvlJc w:val="left"/>
      <w:pPr>
        <w:ind w:left="7241" w:hanging="194"/>
      </w:pPr>
      <w:rPr>
        <w:rFonts w:hint="default"/>
        <w:lang w:val="ru-RU" w:eastAsia="en-US" w:bidi="ar-SA"/>
      </w:rPr>
    </w:lvl>
    <w:lvl w:ilvl="8" w:tplc="1C869652">
      <w:numFmt w:val="bullet"/>
      <w:lvlText w:val="•"/>
      <w:lvlJc w:val="left"/>
      <w:pPr>
        <w:ind w:left="8249" w:hanging="194"/>
      </w:pPr>
      <w:rPr>
        <w:rFonts w:hint="default"/>
        <w:lang w:val="ru-RU" w:eastAsia="en-US" w:bidi="ar-SA"/>
      </w:rPr>
    </w:lvl>
  </w:abstractNum>
  <w:abstractNum w:abstractNumId="18">
    <w:nsid w:val="694843B1"/>
    <w:multiLevelType w:val="hybridMultilevel"/>
    <w:tmpl w:val="78D88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34E3B"/>
    <w:multiLevelType w:val="hybridMultilevel"/>
    <w:tmpl w:val="A8CAFAB6"/>
    <w:lvl w:ilvl="0" w:tplc="C79C2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8"/>
  </w:num>
  <w:num w:numId="7">
    <w:abstractNumId w:val="17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487"/>
    <w:rsid w:val="000102A0"/>
    <w:rsid w:val="000313D9"/>
    <w:rsid w:val="00046D3A"/>
    <w:rsid w:val="00052680"/>
    <w:rsid w:val="000605BB"/>
    <w:rsid w:val="001043D7"/>
    <w:rsid w:val="0015422D"/>
    <w:rsid w:val="00165EE3"/>
    <w:rsid w:val="00197032"/>
    <w:rsid w:val="001E5BB5"/>
    <w:rsid w:val="00250EC8"/>
    <w:rsid w:val="00262D31"/>
    <w:rsid w:val="00273D32"/>
    <w:rsid w:val="00283CB4"/>
    <w:rsid w:val="00293584"/>
    <w:rsid w:val="002B08EB"/>
    <w:rsid w:val="002E4698"/>
    <w:rsid w:val="002F4F27"/>
    <w:rsid w:val="00307DA0"/>
    <w:rsid w:val="0033681E"/>
    <w:rsid w:val="003369BE"/>
    <w:rsid w:val="003A750C"/>
    <w:rsid w:val="003B56A7"/>
    <w:rsid w:val="003E06DD"/>
    <w:rsid w:val="00415C0B"/>
    <w:rsid w:val="00427131"/>
    <w:rsid w:val="00444487"/>
    <w:rsid w:val="00482376"/>
    <w:rsid w:val="00506215"/>
    <w:rsid w:val="005173F9"/>
    <w:rsid w:val="00531851"/>
    <w:rsid w:val="00553BDF"/>
    <w:rsid w:val="00591013"/>
    <w:rsid w:val="00591881"/>
    <w:rsid w:val="00595102"/>
    <w:rsid w:val="005A4DC6"/>
    <w:rsid w:val="005C3AF2"/>
    <w:rsid w:val="005C54BB"/>
    <w:rsid w:val="005D253A"/>
    <w:rsid w:val="005E0EDE"/>
    <w:rsid w:val="006008F6"/>
    <w:rsid w:val="00652203"/>
    <w:rsid w:val="006541BA"/>
    <w:rsid w:val="0066554E"/>
    <w:rsid w:val="00685FC5"/>
    <w:rsid w:val="00692BE9"/>
    <w:rsid w:val="006A219F"/>
    <w:rsid w:val="006C1375"/>
    <w:rsid w:val="0071720D"/>
    <w:rsid w:val="007A5AC3"/>
    <w:rsid w:val="007B3209"/>
    <w:rsid w:val="007B35F6"/>
    <w:rsid w:val="007E62C5"/>
    <w:rsid w:val="007F2D66"/>
    <w:rsid w:val="008B251D"/>
    <w:rsid w:val="008D6319"/>
    <w:rsid w:val="00900F85"/>
    <w:rsid w:val="009315BC"/>
    <w:rsid w:val="00934066"/>
    <w:rsid w:val="00950A8D"/>
    <w:rsid w:val="0095547A"/>
    <w:rsid w:val="00994D4F"/>
    <w:rsid w:val="009A5B68"/>
    <w:rsid w:val="009C13A8"/>
    <w:rsid w:val="009F4F4E"/>
    <w:rsid w:val="009F5D0B"/>
    <w:rsid w:val="00A157D2"/>
    <w:rsid w:val="00A31307"/>
    <w:rsid w:val="00A41CBF"/>
    <w:rsid w:val="00A57C52"/>
    <w:rsid w:val="00A92EA5"/>
    <w:rsid w:val="00AB3624"/>
    <w:rsid w:val="00B01F71"/>
    <w:rsid w:val="00B61321"/>
    <w:rsid w:val="00BA2086"/>
    <w:rsid w:val="00BD0BFD"/>
    <w:rsid w:val="00BD6623"/>
    <w:rsid w:val="00BF6756"/>
    <w:rsid w:val="00C65A61"/>
    <w:rsid w:val="00CA2195"/>
    <w:rsid w:val="00CD4451"/>
    <w:rsid w:val="00CE341A"/>
    <w:rsid w:val="00CE5417"/>
    <w:rsid w:val="00CF125C"/>
    <w:rsid w:val="00D509D0"/>
    <w:rsid w:val="00D60025"/>
    <w:rsid w:val="00D90EB9"/>
    <w:rsid w:val="00D958BC"/>
    <w:rsid w:val="00DA5E48"/>
    <w:rsid w:val="00E000FD"/>
    <w:rsid w:val="00E11EEE"/>
    <w:rsid w:val="00E346AB"/>
    <w:rsid w:val="00EA64CB"/>
    <w:rsid w:val="00EC13FA"/>
    <w:rsid w:val="00EE01BD"/>
    <w:rsid w:val="00F036B5"/>
    <w:rsid w:val="00F06204"/>
    <w:rsid w:val="00F071C1"/>
    <w:rsid w:val="00F21593"/>
    <w:rsid w:val="00F262E2"/>
    <w:rsid w:val="00F445EE"/>
    <w:rsid w:val="00F74453"/>
    <w:rsid w:val="00F84021"/>
    <w:rsid w:val="00F84E9C"/>
    <w:rsid w:val="00F97372"/>
    <w:rsid w:val="00FB725D"/>
    <w:rsid w:val="00FD4487"/>
    <w:rsid w:val="00FE2BC0"/>
    <w:rsid w:val="00FE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B9B21-30ED-4251-8763-235A2DF5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262E2"/>
  </w:style>
  <w:style w:type="paragraph" w:styleId="1">
    <w:name w:val="heading 1"/>
    <w:basedOn w:val="a1"/>
    <w:next w:val="a1"/>
    <w:link w:val="10"/>
    <w:uiPriority w:val="1"/>
    <w:qFormat/>
    <w:rsid w:val="0015422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15422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15422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5422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5422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5422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5422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5422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5422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11">
    <w:name w:val="Сетка таблицы1"/>
    <w:basedOn w:val="a3"/>
    <w:next w:val="a5"/>
    <w:uiPriority w:val="99"/>
    <w:rsid w:val="005A4D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3"/>
    <w:uiPriority w:val="59"/>
    <w:rsid w:val="005A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1"/>
    <w:qFormat/>
    <w:rsid w:val="005A4DC6"/>
    <w:pPr>
      <w:ind w:left="720"/>
      <w:contextualSpacing/>
    </w:pPr>
  </w:style>
  <w:style w:type="paragraph" w:styleId="a7">
    <w:name w:val="Body Text"/>
    <w:basedOn w:val="a1"/>
    <w:link w:val="a8"/>
    <w:uiPriority w:val="1"/>
    <w:qFormat/>
    <w:rsid w:val="0033681E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8">
    <w:name w:val="Основной текст Знак"/>
    <w:basedOn w:val="a2"/>
    <w:link w:val="a7"/>
    <w:uiPriority w:val="1"/>
    <w:rsid w:val="0033681E"/>
    <w:rPr>
      <w:rFonts w:ascii="Cambria" w:eastAsia="Cambria" w:hAnsi="Cambria" w:cs="Cambria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C1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1"/>
    <w:uiPriority w:val="1"/>
    <w:qFormat/>
    <w:rsid w:val="009C13A8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0">
    <w:name w:val="Заголовок 21"/>
    <w:basedOn w:val="a1"/>
    <w:uiPriority w:val="1"/>
    <w:qFormat/>
    <w:rsid w:val="009C13A8"/>
    <w:pPr>
      <w:widowControl w:val="0"/>
      <w:autoSpaceDE w:val="0"/>
      <w:autoSpaceDN w:val="0"/>
      <w:spacing w:before="77" w:after="0" w:line="240" w:lineRule="auto"/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310">
    <w:name w:val="Заголовок 31"/>
    <w:basedOn w:val="a1"/>
    <w:uiPriority w:val="1"/>
    <w:qFormat/>
    <w:rsid w:val="009C13A8"/>
    <w:pPr>
      <w:widowControl w:val="0"/>
      <w:autoSpaceDE w:val="0"/>
      <w:autoSpaceDN w:val="0"/>
      <w:spacing w:before="1" w:after="0" w:line="240" w:lineRule="auto"/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1">
    <w:name w:val="Заголовок 41"/>
    <w:basedOn w:val="a1"/>
    <w:uiPriority w:val="1"/>
    <w:qFormat/>
    <w:rsid w:val="009C13A8"/>
    <w:pPr>
      <w:widowControl w:val="0"/>
      <w:autoSpaceDE w:val="0"/>
      <w:autoSpaceDN w:val="0"/>
      <w:spacing w:after="0" w:line="240" w:lineRule="auto"/>
      <w:ind w:left="38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9">
    <w:name w:val="Title"/>
    <w:basedOn w:val="a1"/>
    <w:link w:val="aa"/>
    <w:uiPriority w:val="10"/>
    <w:qFormat/>
    <w:rsid w:val="009C13A8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a">
    <w:name w:val="Название Знак"/>
    <w:basedOn w:val="a2"/>
    <w:link w:val="a9"/>
    <w:uiPriority w:val="10"/>
    <w:rsid w:val="009C13A8"/>
    <w:rPr>
      <w:rFonts w:ascii="Tahoma" w:eastAsia="Tahoma" w:hAnsi="Tahoma" w:cs="Tahoma"/>
      <w:b/>
      <w:bCs/>
      <w:sz w:val="76"/>
      <w:szCs w:val="76"/>
    </w:rPr>
  </w:style>
  <w:style w:type="paragraph" w:customStyle="1" w:styleId="TableParagraph">
    <w:name w:val="Table Paragraph"/>
    <w:basedOn w:val="a1"/>
    <w:uiPriority w:val="1"/>
    <w:qFormat/>
    <w:rsid w:val="009C13A8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2"/>
    <w:link w:val="1"/>
    <w:uiPriority w:val="1"/>
    <w:rsid w:val="0015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1542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15422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15422D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15422D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15422D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15422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15422D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1542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b">
    <w:name w:val="header"/>
    <w:basedOn w:val="a1"/>
    <w:link w:val="ac"/>
    <w:uiPriority w:val="99"/>
    <w:unhideWhenUsed/>
    <w:rsid w:val="0015422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c">
    <w:name w:val="Верхний колонтитул Знак"/>
    <w:basedOn w:val="a2"/>
    <w:link w:val="ab"/>
    <w:uiPriority w:val="99"/>
    <w:rsid w:val="0015422D"/>
    <w:rPr>
      <w:rFonts w:eastAsiaTheme="minorEastAsia"/>
      <w:lang w:val="en-US"/>
    </w:rPr>
  </w:style>
  <w:style w:type="paragraph" w:styleId="ad">
    <w:name w:val="footer"/>
    <w:basedOn w:val="a1"/>
    <w:link w:val="ae"/>
    <w:uiPriority w:val="99"/>
    <w:unhideWhenUsed/>
    <w:rsid w:val="0015422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e">
    <w:name w:val="Нижний колонтитул Знак"/>
    <w:basedOn w:val="a2"/>
    <w:link w:val="ad"/>
    <w:uiPriority w:val="99"/>
    <w:rsid w:val="0015422D"/>
    <w:rPr>
      <w:rFonts w:eastAsiaTheme="minorEastAsia"/>
      <w:lang w:val="en-US"/>
    </w:rPr>
  </w:style>
  <w:style w:type="paragraph" w:styleId="af">
    <w:name w:val="No Spacing"/>
    <w:uiPriority w:val="1"/>
    <w:qFormat/>
    <w:rsid w:val="0015422D"/>
    <w:pPr>
      <w:spacing w:after="0" w:line="240" w:lineRule="auto"/>
    </w:pPr>
    <w:rPr>
      <w:rFonts w:eastAsiaTheme="minorEastAsia"/>
      <w:lang w:val="en-US"/>
    </w:rPr>
  </w:style>
  <w:style w:type="paragraph" w:styleId="af0">
    <w:name w:val="Subtitle"/>
    <w:basedOn w:val="a1"/>
    <w:next w:val="a1"/>
    <w:link w:val="af1"/>
    <w:uiPriority w:val="11"/>
    <w:qFormat/>
    <w:rsid w:val="0015422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f1">
    <w:name w:val="Подзаголовок Знак"/>
    <w:basedOn w:val="a2"/>
    <w:link w:val="af0"/>
    <w:uiPriority w:val="11"/>
    <w:rsid w:val="001542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23">
    <w:name w:val="Body Text 2"/>
    <w:basedOn w:val="a1"/>
    <w:link w:val="24"/>
    <w:uiPriority w:val="99"/>
    <w:unhideWhenUsed/>
    <w:rsid w:val="0015422D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15422D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15422D"/>
    <w:pPr>
      <w:spacing w:after="120" w:line="276" w:lineRule="auto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15422D"/>
    <w:rPr>
      <w:rFonts w:eastAsiaTheme="minorEastAsia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15422D"/>
    <w:pPr>
      <w:spacing w:after="200" w:line="276" w:lineRule="auto"/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15422D"/>
    <w:pPr>
      <w:spacing w:after="200" w:line="276" w:lineRule="auto"/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15422D"/>
    <w:pPr>
      <w:spacing w:after="200" w:line="276" w:lineRule="auto"/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15422D"/>
    <w:pPr>
      <w:numPr>
        <w:numId w:val="10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15422D"/>
    <w:pPr>
      <w:numPr>
        <w:numId w:val="11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15422D"/>
    <w:pPr>
      <w:numPr>
        <w:numId w:val="12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15422D"/>
    <w:pPr>
      <w:numPr>
        <w:numId w:val="14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15422D"/>
    <w:pPr>
      <w:numPr>
        <w:numId w:val="15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15422D"/>
    <w:pPr>
      <w:numPr>
        <w:numId w:val="16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f3">
    <w:name w:val="List Continue"/>
    <w:basedOn w:val="a1"/>
    <w:uiPriority w:val="99"/>
    <w:unhideWhenUsed/>
    <w:rsid w:val="0015422D"/>
    <w:pPr>
      <w:spacing w:after="120" w:line="276" w:lineRule="auto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15422D"/>
    <w:pPr>
      <w:spacing w:after="120" w:line="276" w:lineRule="auto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15422D"/>
    <w:pPr>
      <w:spacing w:after="120" w:line="276" w:lineRule="auto"/>
      <w:ind w:left="1080"/>
      <w:contextualSpacing/>
    </w:pPr>
    <w:rPr>
      <w:rFonts w:eastAsiaTheme="minorEastAsia"/>
      <w:lang w:val="en-US"/>
    </w:rPr>
  </w:style>
  <w:style w:type="paragraph" w:styleId="af4">
    <w:name w:val="macro"/>
    <w:link w:val="af5"/>
    <w:uiPriority w:val="99"/>
    <w:unhideWhenUsed/>
    <w:rsid w:val="0015422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15422D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15422D"/>
    <w:pPr>
      <w:spacing w:after="200" w:line="276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15422D"/>
    <w:rPr>
      <w:rFonts w:eastAsiaTheme="minorEastAsia"/>
      <w:i/>
      <w:iCs/>
      <w:color w:val="000000" w:themeColor="text1"/>
      <w:lang w:val="en-US"/>
    </w:rPr>
  </w:style>
  <w:style w:type="character" w:styleId="af6">
    <w:name w:val="Strong"/>
    <w:basedOn w:val="a2"/>
    <w:uiPriority w:val="22"/>
    <w:qFormat/>
    <w:rsid w:val="0015422D"/>
    <w:rPr>
      <w:b/>
      <w:bCs/>
    </w:rPr>
  </w:style>
  <w:style w:type="character" w:styleId="af7">
    <w:name w:val="Emphasis"/>
    <w:basedOn w:val="a2"/>
    <w:uiPriority w:val="20"/>
    <w:qFormat/>
    <w:rsid w:val="0015422D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15422D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15422D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15422D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15422D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15422D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15422D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15422D"/>
    <w:rPr>
      <w:b/>
      <w:bCs/>
      <w:smallCaps/>
      <w:spacing w:val="5"/>
    </w:rPr>
  </w:style>
  <w:style w:type="table" w:customStyle="1" w:styleId="12">
    <w:name w:val="Цветная сетка1"/>
    <w:basedOn w:val="a3"/>
    <w:uiPriority w:val="73"/>
    <w:rsid w:val="0015422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4">
    <w:name w:val="Colorful Grid Accent 4"/>
    <w:basedOn w:val="a3"/>
    <w:uiPriority w:val="73"/>
    <w:rsid w:val="0015422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styleId="aff">
    <w:name w:val="Hyperlink"/>
    <w:basedOn w:val="a2"/>
    <w:uiPriority w:val="99"/>
    <w:semiHidden/>
    <w:unhideWhenUsed/>
    <w:rsid w:val="0015422D"/>
    <w:rPr>
      <w:color w:val="0563C1" w:themeColor="hyperlink"/>
      <w:u w:val="single"/>
    </w:rPr>
  </w:style>
  <w:style w:type="paragraph" w:customStyle="1" w:styleId="msonormal0">
    <w:name w:val="msonormal"/>
    <w:basedOn w:val="a1"/>
    <w:rsid w:val="0015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%2082/main/277401/" TargetMode="External"/><Relationship Id="rId13" Type="http://schemas.openxmlformats.org/officeDocument/2006/relationships/hyperlink" Target="https://foxfor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uchebnik.ru/material/40-saytov-kotorye-oblegchat-rabotu-uchitel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ok.1sep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museum-ar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E294-A51D-4F0F-A1BD-35C31699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22852</Words>
  <Characters>130260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</Company>
  <LinksUpToDate>false</LinksUpToDate>
  <CharactersWithSpaces>152807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Device</cp:lastModifiedBy>
  <cp:revision>52</cp:revision>
  <dcterms:created xsi:type="dcterms:W3CDTF">2022-04-21T11:02:00Z</dcterms:created>
  <dcterms:modified xsi:type="dcterms:W3CDTF">2023-09-21T19:32:00Z</dcterms:modified>
</cp:coreProperties>
</file>